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671E" w:rsidRPr="007B7FE5" w:rsidRDefault="007E3E56" w:rsidP="00845EAF">
      <w:pPr>
        <w:spacing w:line="360" w:lineRule="auto"/>
        <w:rPr>
          <w:rFonts w:cs="Arial"/>
          <w:b/>
          <w:sz w:val="22"/>
          <w:szCs w:val="22"/>
        </w:rPr>
      </w:pPr>
      <w:r>
        <w:rPr>
          <w:rFonts w:cs="Arial"/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0;width:468pt;height:27pt;z-index:1" fillcolor="silver" stroked="f">
            <v:textbox>
              <w:txbxContent>
                <w:p w:rsidR="0051671E" w:rsidRPr="00476A0A" w:rsidRDefault="0051671E" w:rsidP="0051671E">
                  <w:pPr>
                    <w:rPr>
                      <w:rFonts w:ascii="Century Gothic" w:hAnsi="Century Gothic"/>
                      <w:b/>
                      <w:sz w:val="32"/>
                      <w:szCs w:val="32"/>
                    </w:rPr>
                  </w:pPr>
                  <w:r>
                    <w:rPr>
                      <w:rFonts w:ascii="Century Gothic" w:hAnsi="Century Gothic"/>
                      <w:b/>
                      <w:sz w:val="32"/>
                      <w:szCs w:val="32"/>
                    </w:rPr>
                    <w:t>Memorial de Cálculo</w:t>
                  </w:r>
                </w:p>
              </w:txbxContent>
            </v:textbox>
          </v:shape>
        </w:pict>
      </w:r>
    </w:p>
    <w:p w:rsidR="0051671E" w:rsidRPr="007B7FE5" w:rsidRDefault="0051671E" w:rsidP="00845EAF">
      <w:pPr>
        <w:spacing w:line="360" w:lineRule="auto"/>
        <w:rPr>
          <w:rFonts w:cs="Arial"/>
          <w:b/>
          <w:sz w:val="22"/>
          <w:szCs w:val="22"/>
        </w:rPr>
      </w:pPr>
    </w:p>
    <w:p w:rsidR="0051671E" w:rsidRPr="007B7FE5" w:rsidRDefault="0051671E" w:rsidP="00845EAF">
      <w:pPr>
        <w:spacing w:line="360" w:lineRule="auto"/>
        <w:rPr>
          <w:rFonts w:cs="Arial"/>
          <w:b/>
          <w:sz w:val="22"/>
          <w:szCs w:val="22"/>
        </w:rPr>
      </w:pPr>
    </w:p>
    <w:p w:rsidR="0051671E" w:rsidRPr="007B7FE5" w:rsidRDefault="0051671E" w:rsidP="00845EAF">
      <w:pPr>
        <w:spacing w:line="360" w:lineRule="auto"/>
        <w:rPr>
          <w:rFonts w:cs="Arial"/>
          <w:b/>
          <w:sz w:val="22"/>
          <w:szCs w:val="22"/>
        </w:rPr>
      </w:pPr>
    </w:p>
    <w:p w:rsidR="00845EAF" w:rsidRPr="00F729D3" w:rsidRDefault="007E3E56" w:rsidP="00B82F75">
      <w:pPr>
        <w:numPr>
          <w:ilvl w:val="1"/>
          <w:numId w:val="1"/>
        </w:numPr>
        <w:jc w:val="both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u w:val="single"/>
        </w:rPr>
        <w:pict>
          <v:rect id="_x0000_s1027" style="position:absolute;left:0;text-align:left;margin-left:441pt;margin-top:-120.9pt;width:9pt;height:207pt;z-index:2" fillcolor="#930" stroked="f"/>
        </w:pict>
      </w:r>
      <w:r w:rsidR="00845EAF" w:rsidRPr="00F729D3">
        <w:rPr>
          <w:rFonts w:ascii="Verdana" w:hAnsi="Verdana"/>
          <w:b/>
          <w:sz w:val="20"/>
          <w:szCs w:val="20"/>
          <w:u w:val="single"/>
        </w:rPr>
        <w:t>SERVIÇOS PRELIMINARES</w:t>
      </w:r>
    </w:p>
    <w:p w:rsidR="00845EAF" w:rsidRPr="00BD4230" w:rsidRDefault="00845EAF" w:rsidP="00FD1819">
      <w:pPr>
        <w:jc w:val="both"/>
        <w:rPr>
          <w:rFonts w:ascii="Verdana" w:hAnsi="Verdana" w:cs="Arial"/>
          <w:sz w:val="20"/>
          <w:szCs w:val="20"/>
        </w:rPr>
      </w:pPr>
    </w:p>
    <w:p w:rsidR="00845EAF" w:rsidRDefault="00803BA1" w:rsidP="00B82F75">
      <w:pPr>
        <w:numPr>
          <w:ilvl w:val="1"/>
          <w:numId w:val="2"/>
        </w:numPr>
        <w:ind w:left="0" w:firstLine="709"/>
        <w:jc w:val="both"/>
        <w:rPr>
          <w:rFonts w:ascii="Verdana" w:hAnsi="Verdana"/>
          <w:sz w:val="20"/>
          <w:szCs w:val="20"/>
          <w:u w:val="single"/>
        </w:rPr>
      </w:pPr>
      <w:r>
        <w:rPr>
          <w:rFonts w:ascii="Verdana" w:hAnsi="Verdana"/>
          <w:sz w:val="20"/>
          <w:szCs w:val="20"/>
          <w:u w:val="single"/>
        </w:rPr>
        <w:t>P</w:t>
      </w:r>
      <w:r w:rsidR="00836B91" w:rsidRPr="00BD4230">
        <w:rPr>
          <w:rFonts w:ascii="Verdana" w:hAnsi="Verdana"/>
          <w:sz w:val="20"/>
          <w:szCs w:val="20"/>
          <w:u w:val="single"/>
        </w:rPr>
        <w:t>laca indicativa de obra</w:t>
      </w:r>
    </w:p>
    <w:p w:rsidR="003F7347" w:rsidRPr="00BD4230" w:rsidRDefault="003F7347" w:rsidP="003F7347">
      <w:pPr>
        <w:jc w:val="both"/>
        <w:rPr>
          <w:rFonts w:ascii="Verdana" w:hAnsi="Verdana"/>
          <w:sz w:val="20"/>
          <w:szCs w:val="20"/>
          <w:u w:val="single"/>
        </w:rPr>
      </w:pPr>
    </w:p>
    <w:p w:rsidR="00845EAF" w:rsidRPr="00BD4230" w:rsidRDefault="00845EAF" w:rsidP="00FD1819">
      <w:pPr>
        <w:jc w:val="both"/>
        <w:rPr>
          <w:rFonts w:ascii="Verdana" w:hAnsi="Verdana"/>
          <w:sz w:val="20"/>
          <w:szCs w:val="20"/>
        </w:rPr>
      </w:pPr>
      <w:r w:rsidRPr="00BD4230">
        <w:rPr>
          <w:rFonts w:ascii="Verdana" w:hAnsi="Verdana"/>
          <w:sz w:val="20"/>
          <w:szCs w:val="20"/>
        </w:rPr>
        <w:t>A</w:t>
      </w:r>
      <w:r w:rsidR="00395E5A">
        <w:rPr>
          <w:rFonts w:ascii="Verdana" w:hAnsi="Verdana"/>
          <w:sz w:val="20"/>
          <w:szCs w:val="20"/>
        </w:rPr>
        <w:t xml:space="preserve"> placa indicativa da obra terá 3</w:t>
      </w:r>
      <w:r w:rsidRPr="00BD4230">
        <w:rPr>
          <w:rFonts w:ascii="Verdana" w:hAnsi="Verdana"/>
          <w:sz w:val="20"/>
          <w:szCs w:val="20"/>
        </w:rPr>
        <w:t xml:space="preserve">,00 metros de altura e </w:t>
      </w:r>
      <w:smartTag w:uri="urn:schemas-microsoft-com:office:smarttags" w:element="metricconverter">
        <w:smartTagPr>
          <w:attr w:name="ProductID" w:val="4,00 metros"/>
        </w:smartTagPr>
        <w:r w:rsidRPr="00BD4230">
          <w:rPr>
            <w:rFonts w:ascii="Verdana" w:hAnsi="Verdana"/>
            <w:sz w:val="20"/>
            <w:szCs w:val="20"/>
          </w:rPr>
          <w:t>4,00 metros</w:t>
        </w:r>
      </w:smartTag>
      <w:r w:rsidRPr="00BD4230">
        <w:rPr>
          <w:rFonts w:ascii="Verdana" w:hAnsi="Verdana"/>
          <w:sz w:val="20"/>
          <w:szCs w:val="20"/>
        </w:rPr>
        <w:t xml:space="preserve"> de comp</w:t>
      </w:r>
      <w:r w:rsidR="00395E5A">
        <w:rPr>
          <w:rFonts w:ascii="Verdana" w:hAnsi="Verdana"/>
          <w:sz w:val="20"/>
          <w:szCs w:val="20"/>
        </w:rPr>
        <w:t>rimento, logo sua área será de 12</w:t>
      </w:r>
      <w:r w:rsidRPr="00BD4230">
        <w:rPr>
          <w:rFonts w:ascii="Verdana" w:hAnsi="Verdana"/>
          <w:sz w:val="20"/>
          <w:szCs w:val="20"/>
        </w:rPr>
        <w:t>,00 metros quadrados, conforme segue demonstrado:</w:t>
      </w:r>
    </w:p>
    <w:p w:rsidR="00681532" w:rsidRDefault="00681532" w:rsidP="00FD1819">
      <w:pPr>
        <w:jc w:val="both"/>
        <w:rPr>
          <w:rFonts w:ascii="Verdana" w:hAnsi="Verdana"/>
          <w:sz w:val="20"/>
          <w:szCs w:val="20"/>
        </w:rPr>
      </w:pPr>
    </w:p>
    <w:p w:rsidR="00845EAF" w:rsidRPr="00BD4230" w:rsidRDefault="00395E5A" w:rsidP="00FD1819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 = 3</w:t>
      </w:r>
      <w:r w:rsidR="00845EAF" w:rsidRPr="00BD4230">
        <w:rPr>
          <w:rFonts w:ascii="Verdana" w:hAnsi="Verdana"/>
          <w:sz w:val="20"/>
          <w:szCs w:val="20"/>
        </w:rPr>
        <w:t xml:space="preserve">,00m x 4,00m = </w:t>
      </w:r>
      <w:r>
        <w:rPr>
          <w:rFonts w:ascii="Verdana" w:hAnsi="Verdana"/>
          <w:b/>
          <w:sz w:val="20"/>
          <w:szCs w:val="20"/>
        </w:rPr>
        <w:t>12</w:t>
      </w:r>
      <w:r w:rsidR="00845EAF" w:rsidRPr="00803BA1">
        <w:rPr>
          <w:rFonts w:ascii="Verdana" w:hAnsi="Verdana"/>
          <w:b/>
          <w:sz w:val="20"/>
          <w:szCs w:val="20"/>
        </w:rPr>
        <w:t>,00m²</w:t>
      </w:r>
    </w:p>
    <w:p w:rsidR="00395E5A" w:rsidRDefault="00395E5A" w:rsidP="00FD1819">
      <w:pPr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:rsidR="00395E5A" w:rsidRDefault="00395E5A" w:rsidP="00395E5A">
      <w:pPr>
        <w:numPr>
          <w:ilvl w:val="1"/>
          <w:numId w:val="1"/>
        </w:numPr>
        <w:jc w:val="both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u w:val="single"/>
        </w:rPr>
        <w:t>TERRAPLENAGEM</w:t>
      </w:r>
    </w:p>
    <w:p w:rsidR="00395E5A" w:rsidRDefault="00395E5A" w:rsidP="00FD1819">
      <w:pPr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:rsidR="00395E5A" w:rsidRDefault="00395E5A" w:rsidP="00395E5A">
      <w:pPr>
        <w:numPr>
          <w:ilvl w:val="1"/>
          <w:numId w:val="29"/>
        </w:numPr>
        <w:ind w:left="0" w:firstLine="720"/>
        <w:jc w:val="both"/>
        <w:rPr>
          <w:rFonts w:ascii="Verdana" w:hAnsi="Verdana"/>
          <w:sz w:val="20"/>
          <w:szCs w:val="20"/>
          <w:u w:val="single"/>
        </w:rPr>
      </w:pPr>
      <w:r w:rsidRPr="00395E5A">
        <w:rPr>
          <w:rFonts w:ascii="Verdana" w:hAnsi="Verdana"/>
          <w:sz w:val="20"/>
          <w:szCs w:val="20"/>
          <w:u w:val="single"/>
        </w:rPr>
        <w:t>Escavação e transporte de material de 1A categoria DMT 50m</w:t>
      </w:r>
    </w:p>
    <w:p w:rsidR="00395E5A" w:rsidRDefault="00395E5A" w:rsidP="00395E5A">
      <w:pPr>
        <w:jc w:val="both"/>
        <w:rPr>
          <w:rFonts w:ascii="Verdana" w:hAnsi="Verdana"/>
          <w:sz w:val="20"/>
          <w:szCs w:val="20"/>
          <w:u w:val="single"/>
        </w:rPr>
      </w:pPr>
    </w:p>
    <w:p w:rsidR="00395E5A" w:rsidRDefault="002738AB" w:rsidP="00395E5A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 volume de escavação é (conforme planilha de cubação)</w:t>
      </w:r>
      <w:r w:rsidR="00194EFD">
        <w:rPr>
          <w:rFonts w:ascii="Verdana" w:hAnsi="Verdana"/>
          <w:sz w:val="20"/>
          <w:szCs w:val="20"/>
        </w:rPr>
        <w:t>:</w:t>
      </w:r>
    </w:p>
    <w:p w:rsidR="00194EFD" w:rsidRDefault="00194EFD" w:rsidP="00395E5A">
      <w:pPr>
        <w:jc w:val="both"/>
        <w:rPr>
          <w:rFonts w:ascii="Verdana" w:hAnsi="Verdana"/>
          <w:sz w:val="20"/>
          <w:szCs w:val="20"/>
        </w:rPr>
      </w:pPr>
    </w:p>
    <w:p w:rsidR="00194EFD" w:rsidRPr="00194EFD" w:rsidRDefault="00194EFD" w:rsidP="00395E5A">
      <w:p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V = </w:t>
      </w:r>
      <w:r w:rsidR="00301D2C">
        <w:rPr>
          <w:rFonts w:ascii="Verdana" w:hAnsi="Verdana" w:cs="Arial"/>
          <w:b/>
          <w:sz w:val="20"/>
          <w:szCs w:val="20"/>
        </w:rPr>
        <w:t>3.942</w:t>
      </w:r>
      <w:r w:rsidR="002738AB">
        <w:rPr>
          <w:rFonts w:ascii="Verdana" w:hAnsi="Verdana" w:cs="Arial"/>
          <w:b/>
          <w:sz w:val="20"/>
          <w:szCs w:val="20"/>
        </w:rPr>
        <w:t>,00</w:t>
      </w:r>
      <w:r w:rsidRPr="00D2043D">
        <w:rPr>
          <w:rFonts w:ascii="Verdana" w:hAnsi="Verdana" w:cs="Arial"/>
          <w:b/>
          <w:sz w:val="20"/>
          <w:szCs w:val="20"/>
        </w:rPr>
        <w:t xml:space="preserve"> m³</w:t>
      </w:r>
      <w:r w:rsidR="00DE5007">
        <w:rPr>
          <w:rFonts w:ascii="Verdana" w:hAnsi="Verdana" w:cs="Arial"/>
          <w:b/>
          <w:sz w:val="20"/>
          <w:szCs w:val="20"/>
        </w:rPr>
        <w:t xml:space="preserve"> </w:t>
      </w:r>
      <w:r w:rsidR="00DE5007" w:rsidRPr="00DE5007">
        <w:rPr>
          <w:rFonts w:ascii="Verdana" w:hAnsi="Verdana" w:cs="Arial"/>
          <w:b/>
          <w:sz w:val="20"/>
          <w:szCs w:val="20"/>
          <w:highlight w:val="yellow"/>
        </w:rPr>
        <w:t>JÁ EXECUTADO</w:t>
      </w:r>
    </w:p>
    <w:p w:rsidR="00395E5A" w:rsidRDefault="00395E5A" w:rsidP="00FD1819">
      <w:pPr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:rsidR="002738AB" w:rsidRDefault="002738AB" w:rsidP="002738AB">
      <w:pPr>
        <w:numPr>
          <w:ilvl w:val="1"/>
          <w:numId w:val="29"/>
        </w:numPr>
        <w:ind w:left="0" w:firstLine="720"/>
        <w:jc w:val="both"/>
        <w:rPr>
          <w:rFonts w:ascii="Verdana" w:hAnsi="Verdana"/>
          <w:sz w:val="20"/>
          <w:szCs w:val="20"/>
          <w:u w:val="single"/>
        </w:rPr>
      </w:pPr>
      <w:r w:rsidRPr="002738AB">
        <w:rPr>
          <w:rFonts w:ascii="Verdana" w:hAnsi="Verdana"/>
          <w:sz w:val="20"/>
          <w:szCs w:val="20"/>
          <w:u w:val="single"/>
        </w:rPr>
        <w:t>Aterro com compactação mecânica 95% P.N.</w:t>
      </w:r>
    </w:p>
    <w:p w:rsidR="002738AB" w:rsidRDefault="002738AB" w:rsidP="002738AB">
      <w:pPr>
        <w:jc w:val="both"/>
        <w:rPr>
          <w:rFonts w:ascii="Verdana" w:hAnsi="Verdana"/>
          <w:sz w:val="20"/>
          <w:szCs w:val="20"/>
          <w:u w:val="single"/>
        </w:rPr>
      </w:pPr>
    </w:p>
    <w:p w:rsidR="002738AB" w:rsidRDefault="002738AB" w:rsidP="002738AB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 volume de aterro é (conforme planilha de cubação):</w:t>
      </w:r>
    </w:p>
    <w:p w:rsidR="002738AB" w:rsidRDefault="002738AB" w:rsidP="002738AB">
      <w:pPr>
        <w:jc w:val="both"/>
        <w:rPr>
          <w:rFonts w:ascii="Verdana" w:hAnsi="Verdana"/>
          <w:sz w:val="20"/>
          <w:szCs w:val="20"/>
        </w:rPr>
      </w:pPr>
    </w:p>
    <w:p w:rsidR="002738AB" w:rsidRPr="00194EFD" w:rsidRDefault="002738AB" w:rsidP="002738AB">
      <w:p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V = </w:t>
      </w:r>
      <w:r w:rsidR="00301D2C">
        <w:rPr>
          <w:rFonts w:ascii="Verdana" w:hAnsi="Verdana" w:cs="Arial"/>
          <w:b/>
          <w:sz w:val="20"/>
          <w:szCs w:val="20"/>
        </w:rPr>
        <w:t>2.726,50</w:t>
      </w:r>
      <w:r w:rsidRPr="00D2043D">
        <w:rPr>
          <w:rFonts w:ascii="Verdana" w:hAnsi="Verdana" w:cs="Arial"/>
          <w:b/>
          <w:sz w:val="20"/>
          <w:szCs w:val="20"/>
        </w:rPr>
        <w:t xml:space="preserve"> m³</w:t>
      </w:r>
      <w:r w:rsidR="00DE5007" w:rsidRPr="00DE5007">
        <w:rPr>
          <w:rFonts w:ascii="Verdana" w:hAnsi="Verdana" w:cs="Arial"/>
          <w:b/>
          <w:sz w:val="20"/>
          <w:szCs w:val="20"/>
        </w:rPr>
        <w:t xml:space="preserve"> </w:t>
      </w:r>
      <w:r w:rsidR="00DE5007" w:rsidRPr="00DE5007">
        <w:rPr>
          <w:rFonts w:ascii="Verdana" w:hAnsi="Verdana" w:cs="Arial"/>
          <w:b/>
          <w:sz w:val="20"/>
          <w:szCs w:val="20"/>
          <w:highlight w:val="yellow"/>
        </w:rPr>
        <w:t>JÁ EXECUTADO</w:t>
      </w:r>
    </w:p>
    <w:p w:rsidR="002738AB" w:rsidRPr="00CF257C" w:rsidRDefault="002738AB" w:rsidP="00FD1819">
      <w:pPr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:rsidR="003F7347" w:rsidRDefault="00D2043D" w:rsidP="00B82F75">
      <w:pPr>
        <w:numPr>
          <w:ilvl w:val="1"/>
          <w:numId w:val="1"/>
        </w:numPr>
        <w:jc w:val="both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u w:val="single"/>
        </w:rPr>
        <w:t>ALAMBRADO</w:t>
      </w:r>
    </w:p>
    <w:p w:rsidR="003F7347" w:rsidRDefault="003F7347" w:rsidP="003F7347">
      <w:pPr>
        <w:jc w:val="both"/>
        <w:rPr>
          <w:rFonts w:ascii="Verdana" w:hAnsi="Verdana"/>
          <w:b/>
          <w:sz w:val="20"/>
          <w:szCs w:val="20"/>
          <w:u w:val="single"/>
        </w:rPr>
      </w:pPr>
    </w:p>
    <w:p w:rsidR="0082595A" w:rsidRPr="003F7347" w:rsidRDefault="00D2043D" w:rsidP="00395E5A">
      <w:pPr>
        <w:numPr>
          <w:ilvl w:val="1"/>
          <w:numId w:val="40"/>
        </w:numPr>
        <w:jc w:val="both"/>
        <w:rPr>
          <w:rFonts w:ascii="Verdana" w:hAnsi="Verdana"/>
          <w:sz w:val="20"/>
          <w:szCs w:val="20"/>
          <w:u w:val="single"/>
        </w:rPr>
      </w:pPr>
      <w:r w:rsidRPr="00D2043D">
        <w:rPr>
          <w:rFonts w:ascii="Verdana" w:hAnsi="Verdana"/>
          <w:sz w:val="20"/>
          <w:szCs w:val="20"/>
          <w:u w:val="single"/>
        </w:rPr>
        <w:t>E</w:t>
      </w:r>
      <w:r w:rsidR="00AE16BC">
        <w:rPr>
          <w:rFonts w:ascii="Verdana" w:hAnsi="Verdana"/>
          <w:sz w:val="20"/>
          <w:szCs w:val="20"/>
          <w:u w:val="single"/>
        </w:rPr>
        <w:t>scavação manual de valas até 1,0</w:t>
      </w:r>
      <w:r w:rsidRPr="00D2043D">
        <w:rPr>
          <w:rFonts w:ascii="Verdana" w:hAnsi="Verdana"/>
          <w:sz w:val="20"/>
          <w:szCs w:val="20"/>
          <w:u w:val="single"/>
        </w:rPr>
        <w:t>0 m de profundidade</w:t>
      </w:r>
    </w:p>
    <w:p w:rsidR="003F7347" w:rsidRDefault="003F7347" w:rsidP="00FD1819">
      <w:pPr>
        <w:jc w:val="both"/>
        <w:rPr>
          <w:rFonts w:ascii="Verdana" w:hAnsi="Verdana" w:cs="Arial"/>
          <w:sz w:val="20"/>
          <w:szCs w:val="20"/>
        </w:rPr>
      </w:pPr>
    </w:p>
    <w:p w:rsidR="00D2043D" w:rsidRDefault="00D2043D" w:rsidP="00FD1819">
      <w:p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O volume de escavação é igual ao perímetro do alambrado multiplicado pela largura (0,40m) e altura (0,40m) da vala:</w:t>
      </w:r>
    </w:p>
    <w:p w:rsidR="00D2043D" w:rsidRDefault="00D2043D" w:rsidP="00FD1819">
      <w:pPr>
        <w:jc w:val="both"/>
        <w:rPr>
          <w:rFonts w:ascii="Verdana" w:hAnsi="Verdana" w:cs="Arial"/>
          <w:sz w:val="20"/>
          <w:szCs w:val="20"/>
        </w:rPr>
      </w:pPr>
    </w:p>
    <w:p w:rsidR="00D2043D" w:rsidRDefault="00D2043D" w:rsidP="00FD1819">
      <w:p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V = (85,71m + 106,31m + 70,30m + 70,30m) x 0,40m x 0,40m = </w:t>
      </w:r>
      <w:r w:rsidR="00755B3F">
        <w:rPr>
          <w:rFonts w:ascii="Verdana" w:hAnsi="Verdana" w:cs="Arial"/>
          <w:b/>
          <w:sz w:val="20"/>
          <w:szCs w:val="20"/>
        </w:rPr>
        <w:t>53,22</w:t>
      </w:r>
      <w:r w:rsidRPr="00D2043D">
        <w:rPr>
          <w:rFonts w:ascii="Verdana" w:hAnsi="Verdana" w:cs="Arial"/>
          <w:b/>
          <w:sz w:val="20"/>
          <w:szCs w:val="20"/>
        </w:rPr>
        <w:t xml:space="preserve"> m³</w:t>
      </w:r>
      <w:r w:rsidR="00DE5007" w:rsidRPr="00DE5007">
        <w:rPr>
          <w:rFonts w:ascii="Verdana" w:hAnsi="Verdana" w:cs="Arial"/>
          <w:b/>
          <w:sz w:val="20"/>
          <w:szCs w:val="20"/>
          <w:highlight w:val="yellow"/>
        </w:rPr>
        <w:t xml:space="preserve"> JÁ EXECUTADO</w:t>
      </w:r>
    </w:p>
    <w:p w:rsidR="00D2043D" w:rsidRDefault="00D2043D" w:rsidP="00FD1819">
      <w:pPr>
        <w:jc w:val="both"/>
        <w:rPr>
          <w:rFonts w:ascii="Verdana" w:hAnsi="Verdana" w:cs="Arial"/>
          <w:sz w:val="20"/>
          <w:szCs w:val="20"/>
        </w:rPr>
      </w:pPr>
    </w:p>
    <w:p w:rsidR="00755B3F" w:rsidRPr="003F7347" w:rsidRDefault="00755B3F" w:rsidP="00395E5A">
      <w:pPr>
        <w:numPr>
          <w:ilvl w:val="1"/>
          <w:numId w:val="40"/>
        </w:numPr>
        <w:ind w:left="0" w:firstLine="720"/>
        <w:jc w:val="both"/>
        <w:rPr>
          <w:rFonts w:ascii="Verdana" w:hAnsi="Verdana"/>
          <w:sz w:val="20"/>
          <w:szCs w:val="20"/>
          <w:u w:val="single"/>
        </w:rPr>
      </w:pPr>
      <w:r w:rsidRPr="00755B3F">
        <w:rPr>
          <w:rFonts w:ascii="Verdana" w:hAnsi="Verdana"/>
          <w:sz w:val="20"/>
          <w:szCs w:val="20"/>
          <w:u w:val="single"/>
        </w:rPr>
        <w:t>Alvenaria de Pedra Arg</w:t>
      </w:r>
      <w:r>
        <w:rPr>
          <w:rFonts w:ascii="Verdana" w:hAnsi="Verdana"/>
          <w:sz w:val="20"/>
          <w:szCs w:val="20"/>
          <w:u w:val="single"/>
        </w:rPr>
        <w:t>amassada</w:t>
      </w:r>
    </w:p>
    <w:p w:rsidR="00D2043D" w:rsidRDefault="00D2043D" w:rsidP="00FD1819">
      <w:pPr>
        <w:jc w:val="both"/>
        <w:rPr>
          <w:rFonts w:ascii="Verdana" w:hAnsi="Verdana" w:cs="Arial"/>
          <w:sz w:val="20"/>
          <w:szCs w:val="20"/>
        </w:rPr>
      </w:pPr>
    </w:p>
    <w:p w:rsidR="00845EAF" w:rsidRDefault="00845EAF" w:rsidP="00FD1819">
      <w:pPr>
        <w:jc w:val="both"/>
        <w:rPr>
          <w:rFonts w:ascii="Verdana" w:hAnsi="Verdana" w:cs="Arial"/>
          <w:sz w:val="20"/>
          <w:szCs w:val="20"/>
        </w:rPr>
      </w:pPr>
      <w:r w:rsidRPr="00366129">
        <w:rPr>
          <w:rFonts w:ascii="Verdana" w:hAnsi="Verdana" w:cs="Arial"/>
          <w:sz w:val="20"/>
          <w:szCs w:val="20"/>
        </w:rPr>
        <w:t xml:space="preserve">O volume de pedras </w:t>
      </w:r>
      <w:r w:rsidR="0082595A" w:rsidRPr="00366129">
        <w:rPr>
          <w:rFonts w:ascii="Verdana" w:hAnsi="Verdana" w:cs="Arial"/>
          <w:sz w:val="20"/>
          <w:szCs w:val="20"/>
        </w:rPr>
        <w:t>argamassadas</w:t>
      </w:r>
      <w:r w:rsidR="003F7347">
        <w:rPr>
          <w:rFonts w:ascii="Verdana" w:hAnsi="Verdana" w:cs="Arial"/>
          <w:sz w:val="20"/>
          <w:szCs w:val="20"/>
        </w:rPr>
        <w:t xml:space="preserve"> é igual ao </w:t>
      </w:r>
      <w:r w:rsidR="00ED2232">
        <w:rPr>
          <w:rFonts w:ascii="Verdana" w:hAnsi="Verdana" w:cs="Arial"/>
          <w:sz w:val="20"/>
          <w:szCs w:val="20"/>
        </w:rPr>
        <w:t>perí</w:t>
      </w:r>
      <w:r w:rsidR="00755B3F">
        <w:rPr>
          <w:rFonts w:ascii="Verdana" w:hAnsi="Verdana" w:cs="Arial"/>
          <w:sz w:val="20"/>
          <w:szCs w:val="20"/>
        </w:rPr>
        <w:t>metro do alambrado</w:t>
      </w:r>
      <w:r w:rsidR="00ED2232">
        <w:rPr>
          <w:rFonts w:ascii="Verdana" w:hAnsi="Verdana" w:cs="Arial"/>
          <w:sz w:val="20"/>
          <w:szCs w:val="20"/>
        </w:rPr>
        <w:t xml:space="preserve"> multiplicado pela largura </w:t>
      </w:r>
      <w:r w:rsidR="00755B3F">
        <w:rPr>
          <w:rFonts w:ascii="Verdana" w:hAnsi="Verdana" w:cs="Arial"/>
          <w:sz w:val="20"/>
          <w:szCs w:val="20"/>
        </w:rPr>
        <w:t>(0,40m) e pela profundidade (0,4</w:t>
      </w:r>
      <w:r w:rsidR="00ED2232">
        <w:rPr>
          <w:rFonts w:ascii="Verdana" w:hAnsi="Verdana" w:cs="Arial"/>
          <w:sz w:val="20"/>
          <w:szCs w:val="20"/>
        </w:rPr>
        <w:t>0m) da vala</w:t>
      </w:r>
      <w:r w:rsidR="00755B3F">
        <w:rPr>
          <w:rFonts w:ascii="Verdana" w:hAnsi="Verdana" w:cs="Arial"/>
          <w:sz w:val="20"/>
          <w:szCs w:val="20"/>
        </w:rPr>
        <w:t>, conforme item anterior</w:t>
      </w:r>
      <w:r w:rsidR="003F7347">
        <w:rPr>
          <w:rFonts w:ascii="Verdana" w:hAnsi="Verdana" w:cs="Arial"/>
          <w:sz w:val="20"/>
          <w:szCs w:val="20"/>
        </w:rPr>
        <w:t>:</w:t>
      </w:r>
    </w:p>
    <w:p w:rsidR="003F7347" w:rsidRDefault="003F7347" w:rsidP="00FD1819">
      <w:pPr>
        <w:jc w:val="both"/>
        <w:rPr>
          <w:rFonts w:ascii="Verdana" w:hAnsi="Verdana" w:cs="Arial"/>
          <w:sz w:val="20"/>
          <w:szCs w:val="20"/>
        </w:rPr>
      </w:pPr>
    </w:p>
    <w:p w:rsidR="00755B3F" w:rsidRDefault="003F7347" w:rsidP="003F7347">
      <w:pPr>
        <w:pStyle w:val="Corpodetexto2"/>
        <w:spacing w:line="240" w:lineRule="auto"/>
        <w:jc w:val="both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V</w:t>
      </w:r>
      <w:r w:rsidRPr="00755C9F">
        <w:rPr>
          <w:rFonts w:ascii="Verdana" w:hAnsi="Verdana" w:cs="Arial"/>
          <w:sz w:val="20"/>
          <w:szCs w:val="20"/>
        </w:rPr>
        <w:t xml:space="preserve"> = </w:t>
      </w:r>
      <w:r w:rsidR="00755B3F">
        <w:rPr>
          <w:rFonts w:ascii="Verdana" w:hAnsi="Verdana" w:cs="Arial"/>
          <w:b/>
          <w:sz w:val="20"/>
          <w:szCs w:val="20"/>
        </w:rPr>
        <w:t>53,22 m³</w:t>
      </w:r>
      <w:r w:rsidR="00DE5007" w:rsidRPr="00DE5007">
        <w:rPr>
          <w:rFonts w:ascii="Verdana" w:hAnsi="Verdana" w:cs="Arial"/>
          <w:b/>
          <w:sz w:val="20"/>
          <w:szCs w:val="20"/>
          <w:highlight w:val="yellow"/>
        </w:rPr>
        <w:t xml:space="preserve"> JÁ EXECUTADO</w:t>
      </w:r>
    </w:p>
    <w:p w:rsidR="00755B3F" w:rsidRPr="00BD4230" w:rsidRDefault="00755B3F" w:rsidP="00FD1819">
      <w:pPr>
        <w:jc w:val="both"/>
        <w:rPr>
          <w:rFonts w:ascii="Verdana" w:hAnsi="Verdana" w:cs="Arial"/>
          <w:b/>
          <w:color w:val="3366FF"/>
          <w:sz w:val="20"/>
          <w:szCs w:val="20"/>
        </w:rPr>
      </w:pPr>
    </w:p>
    <w:p w:rsidR="00845EAF" w:rsidRDefault="00755B3F" w:rsidP="00395E5A">
      <w:pPr>
        <w:numPr>
          <w:ilvl w:val="1"/>
          <w:numId w:val="40"/>
        </w:numPr>
        <w:ind w:left="0" w:firstLine="720"/>
        <w:jc w:val="both"/>
        <w:rPr>
          <w:rFonts w:ascii="Verdana" w:hAnsi="Verdana"/>
          <w:sz w:val="20"/>
          <w:szCs w:val="20"/>
          <w:u w:val="single"/>
        </w:rPr>
      </w:pPr>
      <w:r w:rsidRPr="00755B3F">
        <w:rPr>
          <w:rFonts w:ascii="Verdana" w:hAnsi="Verdana"/>
          <w:sz w:val="20"/>
          <w:szCs w:val="20"/>
          <w:u w:val="single"/>
        </w:rPr>
        <w:t>Alvenaria de 1 vez c/ tijolos furados 10x20x20</w:t>
      </w:r>
      <w:r>
        <w:rPr>
          <w:rFonts w:ascii="Verdana" w:hAnsi="Verdana"/>
          <w:sz w:val="20"/>
          <w:szCs w:val="20"/>
          <w:u w:val="single"/>
        </w:rPr>
        <w:t>cm</w:t>
      </w:r>
    </w:p>
    <w:p w:rsidR="00755B3F" w:rsidRDefault="00755B3F" w:rsidP="00755B3F">
      <w:pPr>
        <w:jc w:val="both"/>
        <w:rPr>
          <w:rFonts w:ascii="Verdana" w:hAnsi="Verdana"/>
          <w:sz w:val="20"/>
          <w:szCs w:val="20"/>
          <w:u w:val="single"/>
        </w:rPr>
      </w:pPr>
    </w:p>
    <w:p w:rsidR="00755B3F" w:rsidRDefault="00755B3F" w:rsidP="00755B3F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Será igual ao perímetro do alambrado (subtraindo o portão)</w:t>
      </w:r>
      <w:r w:rsidR="002631A5">
        <w:rPr>
          <w:rFonts w:ascii="Verdana" w:hAnsi="Verdana"/>
          <w:sz w:val="20"/>
          <w:szCs w:val="20"/>
        </w:rPr>
        <w:t xml:space="preserve"> multiplicado pela altura do embasamento (0,1</w:t>
      </w:r>
      <w:r>
        <w:rPr>
          <w:rFonts w:ascii="Verdana" w:hAnsi="Verdana"/>
          <w:sz w:val="20"/>
          <w:szCs w:val="20"/>
        </w:rPr>
        <w:t>0m):</w:t>
      </w:r>
    </w:p>
    <w:p w:rsidR="00755B3F" w:rsidRDefault="00755B3F" w:rsidP="00755B3F">
      <w:pPr>
        <w:jc w:val="both"/>
        <w:rPr>
          <w:rFonts w:ascii="Verdana" w:hAnsi="Verdana"/>
          <w:sz w:val="20"/>
          <w:szCs w:val="20"/>
        </w:rPr>
      </w:pPr>
    </w:p>
    <w:p w:rsidR="00755B3F" w:rsidRDefault="00755B3F" w:rsidP="00755B3F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sz w:val="20"/>
          <w:szCs w:val="20"/>
        </w:rPr>
        <w:t>A = (85,71m + 103,31 + 70,30m + 70,30m)</w:t>
      </w:r>
      <w:r w:rsidR="002631A5">
        <w:rPr>
          <w:rFonts w:ascii="Verdana" w:hAnsi="Verdana"/>
          <w:sz w:val="20"/>
          <w:szCs w:val="20"/>
        </w:rPr>
        <w:t xml:space="preserve"> x 0,1</w:t>
      </w:r>
      <w:r>
        <w:rPr>
          <w:rFonts w:ascii="Verdana" w:hAnsi="Verdana"/>
          <w:sz w:val="20"/>
          <w:szCs w:val="20"/>
        </w:rPr>
        <w:t xml:space="preserve">0m = </w:t>
      </w:r>
      <w:r w:rsidR="002631A5">
        <w:rPr>
          <w:rFonts w:ascii="Verdana" w:hAnsi="Verdana"/>
          <w:b/>
          <w:sz w:val="20"/>
          <w:szCs w:val="20"/>
        </w:rPr>
        <w:t>32,96</w:t>
      </w:r>
      <w:r w:rsidRPr="00755B3F">
        <w:rPr>
          <w:rFonts w:ascii="Verdana" w:hAnsi="Verdana"/>
          <w:b/>
          <w:sz w:val="20"/>
          <w:szCs w:val="20"/>
        </w:rPr>
        <w:t xml:space="preserve"> m²</w:t>
      </w:r>
      <w:r w:rsidR="00DE5007">
        <w:rPr>
          <w:rFonts w:ascii="Verdana" w:hAnsi="Verdana"/>
          <w:b/>
          <w:sz w:val="20"/>
          <w:szCs w:val="20"/>
        </w:rPr>
        <w:t xml:space="preserve"> </w:t>
      </w:r>
      <w:r w:rsidR="00DE5007" w:rsidRPr="00DE5007">
        <w:rPr>
          <w:rFonts w:ascii="Verdana" w:hAnsi="Verdana"/>
          <w:b/>
          <w:sz w:val="20"/>
          <w:szCs w:val="20"/>
          <w:highlight w:val="yellow"/>
        </w:rPr>
        <w:t>FALTA EXECUTAR 3,00 m²</w:t>
      </w:r>
    </w:p>
    <w:p w:rsidR="00DE5007" w:rsidRDefault="00DE5007" w:rsidP="00755B3F">
      <w:pPr>
        <w:jc w:val="both"/>
        <w:rPr>
          <w:rFonts w:ascii="Verdana" w:hAnsi="Verdana"/>
          <w:b/>
          <w:sz w:val="20"/>
          <w:szCs w:val="20"/>
        </w:rPr>
      </w:pPr>
    </w:p>
    <w:p w:rsidR="002631A5" w:rsidRDefault="002631A5" w:rsidP="00755B3F">
      <w:pPr>
        <w:jc w:val="both"/>
        <w:rPr>
          <w:rFonts w:ascii="Verdana" w:hAnsi="Verdana"/>
          <w:b/>
          <w:sz w:val="20"/>
          <w:szCs w:val="20"/>
        </w:rPr>
      </w:pPr>
    </w:p>
    <w:p w:rsidR="002631A5" w:rsidRDefault="002631A5" w:rsidP="00395E5A">
      <w:pPr>
        <w:numPr>
          <w:ilvl w:val="1"/>
          <w:numId w:val="40"/>
        </w:numPr>
        <w:ind w:left="0" w:firstLine="720"/>
        <w:jc w:val="both"/>
        <w:rPr>
          <w:rFonts w:ascii="Verdana" w:hAnsi="Verdana"/>
          <w:sz w:val="20"/>
          <w:szCs w:val="20"/>
          <w:u w:val="single"/>
        </w:rPr>
      </w:pPr>
      <w:r w:rsidRPr="00755B3F">
        <w:rPr>
          <w:rFonts w:ascii="Verdana" w:hAnsi="Verdana"/>
          <w:sz w:val="20"/>
          <w:szCs w:val="20"/>
          <w:u w:val="single"/>
        </w:rPr>
        <w:lastRenderedPageBreak/>
        <w:t>Alvenaria de 1</w:t>
      </w:r>
      <w:r>
        <w:rPr>
          <w:rFonts w:ascii="Verdana" w:hAnsi="Verdana"/>
          <w:sz w:val="20"/>
          <w:szCs w:val="20"/>
          <w:u w:val="single"/>
        </w:rPr>
        <w:t>/2</w:t>
      </w:r>
      <w:r w:rsidRPr="00755B3F">
        <w:rPr>
          <w:rFonts w:ascii="Verdana" w:hAnsi="Verdana"/>
          <w:sz w:val="20"/>
          <w:szCs w:val="20"/>
          <w:u w:val="single"/>
        </w:rPr>
        <w:t xml:space="preserve"> vez c/ tijolos furados 10x20x20</w:t>
      </w:r>
      <w:r>
        <w:rPr>
          <w:rFonts w:ascii="Verdana" w:hAnsi="Verdana"/>
          <w:sz w:val="20"/>
          <w:szCs w:val="20"/>
          <w:u w:val="single"/>
        </w:rPr>
        <w:t>cm</w:t>
      </w:r>
    </w:p>
    <w:p w:rsidR="002631A5" w:rsidRDefault="002631A5" w:rsidP="002631A5">
      <w:pPr>
        <w:jc w:val="both"/>
        <w:rPr>
          <w:rFonts w:ascii="Verdana" w:hAnsi="Verdana"/>
          <w:sz w:val="20"/>
          <w:szCs w:val="20"/>
          <w:u w:val="single"/>
        </w:rPr>
      </w:pPr>
    </w:p>
    <w:p w:rsidR="002631A5" w:rsidRDefault="002631A5" w:rsidP="002631A5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Será igual ao perímetro do alambrado (subtraindo o portão) multiplicado pela altura da murada (0,40m):</w:t>
      </w:r>
    </w:p>
    <w:p w:rsidR="002631A5" w:rsidRDefault="002631A5" w:rsidP="002631A5">
      <w:pPr>
        <w:jc w:val="both"/>
        <w:rPr>
          <w:rFonts w:ascii="Verdana" w:hAnsi="Verdana"/>
          <w:sz w:val="20"/>
          <w:szCs w:val="20"/>
        </w:rPr>
      </w:pPr>
    </w:p>
    <w:p w:rsidR="00DE5007" w:rsidRDefault="002631A5" w:rsidP="00DE5007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 = (85,71m + 103,31 + 70,30m + 70,30m) x 0,40m = </w:t>
      </w:r>
      <w:r>
        <w:rPr>
          <w:rFonts w:ascii="Verdana" w:hAnsi="Verdana"/>
          <w:b/>
          <w:sz w:val="20"/>
          <w:szCs w:val="20"/>
        </w:rPr>
        <w:t>131,85</w:t>
      </w:r>
      <w:r w:rsidRPr="00755B3F">
        <w:rPr>
          <w:rFonts w:ascii="Verdana" w:hAnsi="Verdana"/>
          <w:b/>
          <w:sz w:val="20"/>
          <w:szCs w:val="20"/>
        </w:rPr>
        <w:t xml:space="preserve"> m²</w:t>
      </w:r>
      <w:r w:rsidR="00DE5007" w:rsidRPr="00DE5007">
        <w:rPr>
          <w:rFonts w:ascii="Verdana" w:hAnsi="Verdana"/>
          <w:b/>
          <w:sz w:val="20"/>
          <w:szCs w:val="20"/>
          <w:highlight w:val="yellow"/>
        </w:rPr>
        <w:t xml:space="preserve"> FALTA EXECUTAR </w:t>
      </w:r>
      <w:r w:rsidR="00DE5007">
        <w:rPr>
          <w:rFonts w:ascii="Verdana" w:hAnsi="Verdana"/>
          <w:b/>
          <w:sz w:val="20"/>
          <w:szCs w:val="20"/>
          <w:highlight w:val="yellow"/>
        </w:rPr>
        <w:t>12</w:t>
      </w:r>
      <w:r w:rsidR="00DE5007" w:rsidRPr="00DE5007">
        <w:rPr>
          <w:rFonts w:ascii="Verdana" w:hAnsi="Verdana"/>
          <w:b/>
          <w:sz w:val="20"/>
          <w:szCs w:val="20"/>
          <w:highlight w:val="yellow"/>
        </w:rPr>
        <w:t>,00 m²</w:t>
      </w:r>
    </w:p>
    <w:p w:rsidR="002631A5" w:rsidRPr="00755B3F" w:rsidRDefault="002631A5" w:rsidP="002631A5">
      <w:pPr>
        <w:jc w:val="both"/>
        <w:rPr>
          <w:rFonts w:ascii="Verdana" w:hAnsi="Verdana"/>
          <w:sz w:val="20"/>
          <w:szCs w:val="20"/>
        </w:rPr>
      </w:pPr>
    </w:p>
    <w:p w:rsidR="00845EAF" w:rsidRPr="00B56805" w:rsidRDefault="00845EAF" w:rsidP="00FD1819">
      <w:pPr>
        <w:pStyle w:val="Ttulo5"/>
        <w:rPr>
          <w:rFonts w:ascii="Verdana" w:hAnsi="Verdana" w:cs="Arial"/>
          <w:sz w:val="20"/>
          <w:szCs w:val="20"/>
        </w:rPr>
      </w:pPr>
    </w:p>
    <w:p w:rsidR="002631A5" w:rsidRDefault="002631A5" w:rsidP="00395E5A">
      <w:pPr>
        <w:numPr>
          <w:ilvl w:val="1"/>
          <w:numId w:val="40"/>
        </w:numPr>
        <w:ind w:left="0" w:firstLine="720"/>
        <w:jc w:val="both"/>
        <w:rPr>
          <w:rFonts w:ascii="Verdana" w:hAnsi="Verdana"/>
          <w:sz w:val="20"/>
          <w:szCs w:val="20"/>
          <w:u w:val="single"/>
        </w:rPr>
      </w:pPr>
      <w:r>
        <w:rPr>
          <w:rFonts w:ascii="Verdana" w:hAnsi="Verdana"/>
          <w:sz w:val="20"/>
          <w:szCs w:val="20"/>
          <w:u w:val="single"/>
        </w:rPr>
        <w:t>Chapisco em pare</w:t>
      </w:r>
      <w:r w:rsidRPr="00B02BA6">
        <w:rPr>
          <w:rFonts w:ascii="Verdana" w:hAnsi="Verdana"/>
          <w:sz w:val="20"/>
          <w:szCs w:val="20"/>
          <w:u w:val="single"/>
        </w:rPr>
        <w:t>des</w:t>
      </w:r>
    </w:p>
    <w:p w:rsidR="002631A5" w:rsidRPr="00B02BA6" w:rsidRDefault="002631A5" w:rsidP="002631A5">
      <w:pPr>
        <w:jc w:val="both"/>
        <w:rPr>
          <w:rFonts w:ascii="Verdana" w:hAnsi="Verdana"/>
          <w:sz w:val="20"/>
          <w:szCs w:val="20"/>
          <w:u w:val="single"/>
        </w:rPr>
      </w:pPr>
    </w:p>
    <w:p w:rsidR="002631A5" w:rsidRPr="00F53566" w:rsidRDefault="002631A5" w:rsidP="002631A5">
      <w:pPr>
        <w:jc w:val="both"/>
        <w:rPr>
          <w:rFonts w:ascii="Verdana" w:hAnsi="Verdana" w:cs="Arial"/>
          <w:sz w:val="20"/>
          <w:szCs w:val="20"/>
        </w:rPr>
      </w:pPr>
      <w:r w:rsidRPr="00F53566">
        <w:rPr>
          <w:rFonts w:ascii="Verdana" w:hAnsi="Verdana" w:cs="Arial"/>
          <w:sz w:val="20"/>
          <w:szCs w:val="20"/>
        </w:rPr>
        <w:t>A área de chapisco</w:t>
      </w:r>
      <w:r>
        <w:rPr>
          <w:rFonts w:ascii="Verdana" w:hAnsi="Verdana" w:cs="Arial"/>
          <w:sz w:val="20"/>
          <w:szCs w:val="20"/>
        </w:rPr>
        <w:t xml:space="preserve"> é igual a área de alvenaria multiplicado por 2 (lado interno e externo):</w:t>
      </w:r>
    </w:p>
    <w:p w:rsidR="002631A5" w:rsidRDefault="002631A5" w:rsidP="002631A5">
      <w:pPr>
        <w:pStyle w:val="Recuodecorpodetexto2"/>
        <w:spacing w:line="240" w:lineRule="auto"/>
        <w:ind w:left="0"/>
        <w:jc w:val="both"/>
        <w:rPr>
          <w:rFonts w:ascii="Verdana" w:hAnsi="Verdana" w:cs="Arial"/>
          <w:sz w:val="20"/>
          <w:szCs w:val="20"/>
        </w:rPr>
      </w:pPr>
    </w:p>
    <w:p w:rsidR="00DE5007" w:rsidRDefault="002631A5" w:rsidP="00DE5007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A = 164,81m² x 2</w:t>
      </w:r>
      <w:r>
        <w:rPr>
          <w:rFonts w:ascii="Verdana" w:hAnsi="Verdana" w:cs="Arial"/>
          <w:b/>
          <w:bCs/>
          <w:sz w:val="20"/>
          <w:szCs w:val="20"/>
        </w:rPr>
        <w:t xml:space="preserve"> = 329,62</w:t>
      </w:r>
      <w:r w:rsidRPr="00837BAE">
        <w:rPr>
          <w:rFonts w:ascii="Verdana" w:hAnsi="Verdana" w:cs="Arial"/>
          <w:b/>
          <w:bCs/>
          <w:sz w:val="20"/>
          <w:szCs w:val="20"/>
        </w:rPr>
        <w:t xml:space="preserve"> m²</w:t>
      </w:r>
      <w:r w:rsidR="00DE5007" w:rsidRPr="00DE5007">
        <w:rPr>
          <w:rFonts w:ascii="Verdana" w:hAnsi="Verdana"/>
          <w:b/>
          <w:sz w:val="20"/>
          <w:szCs w:val="20"/>
          <w:highlight w:val="yellow"/>
        </w:rPr>
        <w:t xml:space="preserve"> FALTA EXECUTAR </w:t>
      </w:r>
      <w:r w:rsidR="00DE5007">
        <w:rPr>
          <w:rFonts w:ascii="Verdana" w:hAnsi="Verdana"/>
          <w:b/>
          <w:sz w:val="20"/>
          <w:szCs w:val="20"/>
          <w:highlight w:val="yellow"/>
        </w:rPr>
        <w:t>27</w:t>
      </w:r>
      <w:r w:rsidR="00DE5007" w:rsidRPr="00DE5007">
        <w:rPr>
          <w:rFonts w:ascii="Verdana" w:hAnsi="Verdana"/>
          <w:b/>
          <w:sz w:val="20"/>
          <w:szCs w:val="20"/>
          <w:highlight w:val="yellow"/>
        </w:rPr>
        <w:t>,00 m²</w:t>
      </w:r>
    </w:p>
    <w:p w:rsidR="002631A5" w:rsidRPr="00837BAE" w:rsidRDefault="002631A5" w:rsidP="002631A5">
      <w:pPr>
        <w:pStyle w:val="Recuodecorpodetexto2"/>
        <w:spacing w:line="240" w:lineRule="auto"/>
        <w:ind w:left="0"/>
        <w:jc w:val="both"/>
        <w:rPr>
          <w:rFonts w:ascii="Verdana" w:hAnsi="Verdana" w:cs="Arial"/>
          <w:b/>
          <w:bCs/>
          <w:sz w:val="20"/>
          <w:szCs w:val="20"/>
        </w:rPr>
      </w:pPr>
    </w:p>
    <w:p w:rsidR="002631A5" w:rsidRPr="00837BAE" w:rsidRDefault="002631A5" w:rsidP="002631A5">
      <w:pPr>
        <w:pStyle w:val="Recuodecorpodetexto2"/>
        <w:spacing w:line="240" w:lineRule="auto"/>
        <w:ind w:left="0"/>
        <w:rPr>
          <w:rFonts w:ascii="Verdana" w:hAnsi="Verdana" w:cs="Arial"/>
          <w:bCs/>
          <w:i/>
          <w:sz w:val="20"/>
          <w:szCs w:val="20"/>
        </w:rPr>
      </w:pPr>
    </w:p>
    <w:p w:rsidR="002631A5" w:rsidRPr="001737D9" w:rsidRDefault="002631A5" w:rsidP="00395E5A">
      <w:pPr>
        <w:numPr>
          <w:ilvl w:val="1"/>
          <w:numId w:val="40"/>
        </w:numPr>
        <w:ind w:left="0" w:firstLine="720"/>
        <w:jc w:val="both"/>
        <w:rPr>
          <w:rFonts w:ascii="Verdana" w:hAnsi="Verdana"/>
          <w:sz w:val="20"/>
          <w:szCs w:val="20"/>
          <w:u w:val="single"/>
        </w:rPr>
      </w:pPr>
      <w:r>
        <w:rPr>
          <w:rFonts w:ascii="Verdana" w:hAnsi="Verdana"/>
          <w:sz w:val="20"/>
          <w:szCs w:val="20"/>
          <w:u w:val="single"/>
        </w:rPr>
        <w:t>Reboco</w:t>
      </w:r>
    </w:p>
    <w:p w:rsidR="002631A5" w:rsidRPr="00267C9D" w:rsidRDefault="002631A5" w:rsidP="002631A5">
      <w:pPr>
        <w:jc w:val="both"/>
        <w:rPr>
          <w:rFonts w:ascii="Verdana" w:hAnsi="Verdana" w:cs="Arial"/>
          <w:b/>
          <w:sz w:val="20"/>
          <w:szCs w:val="20"/>
        </w:rPr>
      </w:pPr>
    </w:p>
    <w:p w:rsidR="002631A5" w:rsidRDefault="002631A5" w:rsidP="002631A5">
      <w:pPr>
        <w:jc w:val="both"/>
        <w:rPr>
          <w:rFonts w:ascii="Verdana" w:hAnsi="Verdana" w:cs="Arial"/>
          <w:sz w:val="20"/>
          <w:szCs w:val="20"/>
        </w:rPr>
      </w:pPr>
      <w:r w:rsidRPr="00267C9D">
        <w:rPr>
          <w:rFonts w:ascii="Verdana" w:hAnsi="Verdana" w:cs="Arial"/>
          <w:sz w:val="20"/>
          <w:szCs w:val="20"/>
        </w:rPr>
        <w:t xml:space="preserve">A área de </w:t>
      </w:r>
      <w:r>
        <w:rPr>
          <w:rFonts w:ascii="Verdana" w:hAnsi="Verdana" w:cs="Arial"/>
          <w:sz w:val="20"/>
          <w:szCs w:val="20"/>
        </w:rPr>
        <w:t>reboco</w:t>
      </w:r>
      <w:r w:rsidRPr="00267C9D">
        <w:rPr>
          <w:rFonts w:ascii="Verdana" w:hAnsi="Verdana" w:cs="Arial"/>
          <w:sz w:val="20"/>
          <w:szCs w:val="20"/>
        </w:rPr>
        <w:t xml:space="preserve"> é igual a área de chapisco</w:t>
      </w:r>
      <w:r>
        <w:rPr>
          <w:rFonts w:ascii="Verdana" w:hAnsi="Verdana" w:cs="Arial"/>
          <w:sz w:val="20"/>
          <w:szCs w:val="20"/>
        </w:rPr>
        <w:t xml:space="preserve"> (item anterior):</w:t>
      </w:r>
    </w:p>
    <w:p w:rsidR="002631A5" w:rsidRDefault="002631A5" w:rsidP="002631A5">
      <w:pPr>
        <w:jc w:val="both"/>
        <w:rPr>
          <w:rFonts w:ascii="Verdana" w:hAnsi="Verdana" w:cs="Arial"/>
          <w:sz w:val="20"/>
          <w:szCs w:val="20"/>
        </w:rPr>
      </w:pPr>
    </w:p>
    <w:p w:rsidR="002631A5" w:rsidRDefault="002631A5" w:rsidP="002631A5">
      <w:p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A = </w:t>
      </w:r>
      <w:r w:rsidR="00F34252">
        <w:rPr>
          <w:rFonts w:ascii="Verdana" w:hAnsi="Verdana" w:cs="Arial"/>
          <w:b/>
          <w:sz w:val="20"/>
          <w:szCs w:val="20"/>
        </w:rPr>
        <w:t>329,62</w:t>
      </w:r>
      <w:r>
        <w:rPr>
          <w:rFonts w:ascii="Verdana" w:hAnsi="Verdana" w:cs="Arial"/>
          <w:b/>
          <w:sz w:val="20"/>
          <w:szCs w:val="20"/>
        </w:rPr>
        <w:t xml:space="preserve"> </w:t>
      </w:r>
      <w:r w:rsidRPr="00635D16">
        <w:rPr>
          <w:rFonts w:ascii="Verdana" w:hAnsi="Verdana" w:cs="Arial"/>
          <w:b/>
          <w:sz w:val="20"/>
          <w:szCs w:val="20"/>
        </w:rPr>
        <w:t>m²</w:t>
      </w:r>
      <w:r>
        <w:rPr>
          <w:rFonts w:ascii="Verdana" w:hAnsi="Verdana" w:cs="Arial"/>
          <w:sz w:val="20"/>
          <w:szCs w:val="20"/>
        </w:rPr>
        <w:t xml:space="preserve"> </w:t>
      </w:r>
      <w:r w:rsidR="00DE5007" w:rsidRPr="00837BAE">
        <w:rPr>
          <w:rFonts w:ascii="Verdana" w:hAnsi="Verdana" w:cs="Arial"/>
          <w:b/>
          <w:bCs/>
          <w:sz w:val="20"/>
          <w:szCs w:val="20"/>
        </w:rPr>
        <w:t>²</w:t>
      </w:r>
      <w:r w:rsidR="00DE5007" w:rsidRPr="00DE5007">
        <w:rPr>
          <w:rFonts w:ascii="Verdana" w:hAnsi="Verdana"/>
          <w:b/>
          <w:sz w:val="20"/>
          <w:szCs w:val="20"/>
          <w:highlight w:val="yellow"/>
        </w:rPr>
        <w:t xml:space="preserve"> FALTA EXECUTAR </w:t>
      </w:r>
      <w:r w:rsidR="00DE5007">
        <w:rPr>
          <w:rFonts w:ascii="Verdana" w:hAnsi="Verdana"/>
          <w:b/>
          <w:sz w:val="20"/>
          <w:szCs w:val="20"/>
          <w:highlight w:val="yellow"/>
        </w:rPr>
        <w:t>27</w:t>
      </w:r>
      <w:r w:rsidR="00DE5007" w:rsidRPr="00DE5007">
        <w:rPr>
          <w:rFonts w:ascii="Verdana" w:hAnsi="Verdana"/>
          <w:b/>
          <w:sz w:val="20"/>
          <w:szCs w:val="20"/>
          <w:highlight w:val="yellow"/>
        </w:rPr>
        <w:t>,00 m²</w:t>
      </w:r>
    </w:p>
    <w:p w:rsidR="00F34252" w:rsidRDefault="00F34252" w:rsidP="00F34252">
      <w:pPr>
        <w:ind w:left="720"/>
        <w:jc w:val="both"/>
        <w:rPr>
          <w:rFonts w:ascii="Verdana" w:hAnsi="Verdana"/>
          <w:sz w:val="20"/>
          <w:szCs w:val="20"/>
          <w:u w:val="single"/>
        </w:rPr>
      </w:pPr>
    </w:p>
    <w:p w:rsidR="00F34252" w:rsidRPr="001737D9" w:rsidRDefault="00F34252" w:rsidP="00395E5A">
      <w:pPr>
        <w:numPr>
          <w:ilvl w:val="1"/>
          <w:numId w:val="40"/>
        </w:numPr>
        <w:ind w:left="0" w:firstLine="720"/>
        <w:jc w:val="both"/>
        <w:rPr>
          <w:rFonts w:ascii="Verdana" w:hAnsi="Verdana"/>
          <w:sz w:val="20"/>
          <w:szCs w:val="20"/>
          <w:u w:val="single"/>
        </w:rPr>
      </w:pPr>
      <w:r>
        <w:rPr>
          <w:rFonts w:ascii="Verdana" w:hAnsi="Verdana"/>
          <w:sz w:val="20"/>
          <w:szCs w:val="20"/>
          <w:u w:val="single"/>
        </w:rPr>
        <w:t>Caiação</w:t>
      </w:r>
    </w:p>
    <w:p w:rsidR="00F34252" w:rsidRPr="00267C9D" w:rsidRDefault="00F34252" w:rsidP="00F34252">
      <w:pPr>
        <w:jc w:val="both"/>
        <w:rPr>
          <w:rFonts w:ascii="Verdana" w:hAnsi="Verdana" w:cs="Arial"/>
          <w:b/>
          <w:sz w:val="20"/>
          <w:szCs w:val="20"/>
        </w:rPr>
      </w:pPr>
    </w:p>
    <w:p w:rsidR="00F34252" w:rsidRDefault="00F34252" w:rsidP="00F34252">
      <w:pPr>
        <w:jc w:val="both"/>
        <w:rPr>
          <w:rFonts w:ascii="Verdana" w:hAnsi="Verdana" w:cs="Arial"/>
          <w:sz w:val="20"/>
          <w:szCs w:val="20"/>
        </w:rPr>
      </w:pPr>
      <w:r w:rsidRPr="00267C9D">
        <w:rPr>
          <w:rFonts w:ascii="Verdana" w:hAnsi="Verdana" w:cs="Arial"/>
          <w:sz w:val="20"/>
          <w:szCs w:val="20"/>
        </w:rPr>
        <w:t xml:space="preserve">A área de </w:t>
      </w:r>
      <w:r>
        <w:rPr>
          <w:rFonts w:ascii="Verdana" w:hAnsi="Verdana" w:cs="Arial"/>
          <w:sz w:val="20"/>
          <w:szCs w:val="20"/>
        </w:rPr>
        <w:t>pintura a cal</w:t>
      </w:r>
      <w:r w:rsidRPr="00267C9D">
        <w:rPr>
          <w:rFonts w:ascii="Verdana" w:hAnsi="Verdana" w:cs="Arial"/>
          <w:sz w:val="20"/>
          <w:szCs w:val="20"/>
        </w:rPr>
        <w:t xml:space="preserve"> é igual a área </w:t>
      </w:r>
      <w:r>
        <w:rPr>
          <w:rFonts w:ascii="Verdana" w:hAnsi="Verdana" w:cs="Arial"/>
          <w:sz w:val="20"/>
          <w:szCs w:val="20"/>
        </w:rPr>
        <w:t>de reboco (item anterior):</w:t>
      </w:r>
    </w:p>
    <w:p w:rsidR="00F34252" w:rsidRDefault="00F34252" w:rsidP="00F34252">
      <w:pPr>
        <w:jc w:val="both"/>
        <w:rPr>
          <w:rFonts w:ascii="Verdana" w:hAnsi="Verdana" w:cs="Arial"/>
          <w:sz w:val="20"/>
          <w:szCs w:val="20"/>
        </w:rPr>
      </w:pPr>
    </w:p>
    <w:p w:rsidR="00F34252" w:rsidRDefault="00F34252" w:rsidP="00F34252">
      <w:pPr>
        <w:jc w:val="both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A = </w:t>
      </w:r>
      <w:r>
        <w:rPr>
          <w:rFonts w:ascii="Verdana" w:hAnsi="Verdana" w:cs="Arial"/>
          <w:b/>
          <w:sz w:val="20"/>
          <w:szCs w:val="20"/>
        </w:rPr>
        <w:t xml:space="preserve">329,62 </w:t>
      </w:r>
      <w:r w:rsidRPr="00635D16">
        <w:rPr>
          <w:rFonts w:ascii="Verdana" w:hAnsi="Verdana" w:cs="Arial"/>
          <w:b/>
          <w:sz w:val="20"/>
          <w:szCs w:val="20"/>
        </w:rPr>
        <w:t>m²</w:t>
      </w:r>
      <w:r w:rsidR="00DE5007" w:rsidRPr="00837BAE">
        <w:rPr>
          <w:rFonts w:ascii="Verdana" w:hAnsi="Verdana" w:cs="Arial"/>
          <w:b/>
          <w:bCs/>
          <w:sz w:val="20"/>
          <w:szCs w:val="20"/>
        </w:rPr>
        <w:t>²</w:t>
      </w:r>
      <w:r w:rsidR="00DE5007" w:rsidRPr="00DE5007">
        <w:rPr>
          <w:rFonts w:ascii="Verdana" w:hAnsi="Verdana"/>
          <w:b/>
          <w:sz w:val="20"/>
          <w:szCs w:val="20"/>
          <w:highlight w:val="yellow"/>
        </w:rPr>
        <w:t xml:space="preserve"> FALTA EXECUTAR </w:t>
      </w:r>
      <w:r w:rsidR="00DE5007">
        <w:rPr>
          <w:rFonts w:ascii="Verdana" w:hAnsi="Verdana"/>
          <w:b/>
          <w:sz w:val="20"/>
          <w:szCs w:val="20"/>
          <w:highlight w:val="yellow"/>
        </w:rPr>
        <w:t>27</w:t>
      </w:r>
      <w:r w:rsidR="00DE5007" w:rsidRPr="00DE5007">
        <w:rPr>
          <w:rFonts w:ascii="Verdana" w:hAnsi="Verdana"/>
          <w:b/>
          <w:sz w:val="20"/>
          <w:szCs w:val="20"/>
          <w:highlight w:val="yellow"/>
        </w:rPr>
        <w:t>,00 m²</w:t>
      </w:r>
    </w:p>
    <w:p w:rsidR="00F34252" w:rsidRDefault="00F34252" w:rsidP="00F34252">
      <w:pPr>
        <w:jc w:val="both"/>
        <w:rPr>
          <w:rFonts w:ascii="Verdana" w:hAnsi="Verdana" w:cs="Arial"/>
          <w:b/>
          <w:sz w:val="20"/>
          <w:szCs w:val="20"/>
        </w:rPr>
      </w:pPr>
    </w:p>
    <w:p w:rsidR="00F34252" w:rsidRPr="00E53B04" w:rsidRDefault="00F34252" w:rsidP="00395E5A">
      <w:pPr>
        <w:numPr>
          <w:ilvl w:val="1"/>
          <w:numId w:val="40"/>
        </w:numPr>
        <w:ind w:left="0" w:firstLine="720"/>
        <w:jc w:val="both"/>
        <w:rPr>
          <w:rFonts w:ascii="Verdana" w:hAnsi="Verdana"/>
          <w:sz w:val="20"/>
          <w:szCs w:val="20"/>
          <w:u w:val="single"/>
        </w:rPr>
      </w:pPr>
      <w:r w:rsidRPr="00F34252">
        <w:rPr>
          <w:rFonts w:ascii="Verdana" w:hAnsi="Verdana"/>
          <w:sz w:val="20"/>
          <w:szCs w:val="20"/>
          <w:u w:val="single"/>
        </w:rPr>
        <w:t xml:space="preserve">Cerca com postes retos de concreto de 15x15cm, altura 2,50m e 12 fios de </w:t>
      </w:r>
      <w:r w:rsidRPr="00E53B04">
        <w:rPr>
          <w:rFonts w:ascii="Verdana" w:hAnsi="Verdana"/>
          <w:sz w:val="20"/>
          <w:szCs w:val="20"/>
          <w:u w:val="single"/>
        </w:rPr>
        <w:t xml:space="preserve">arame liso </w:t>
      </w:r>
    </w:p>
    <w:p w:rsidR="00F34252" w:rsidRPr="00267C9D" w:rsidRDefault="00F34252" w:rsidP="00F34252">
      <w:pPr>
        <w:jc w:val="both"/>
        <w:rPr>
          <w:rFonts w:ascii="Verdana" w:hAnsi="Verdana" w:cs="Arial"/>
          <w:b/>
          <w:sz w:val="20"/>
          <w:szCs w:val="20"/>
        </w:rPr>
      </w:pPr>
    </w:p>
    <w:p w:rsidR="00F34252" w:rsidRDefault="00F34252" w:rsidP="00F34252">
      <w:p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O comprimento da cerca é igual ao perímetro do alambrado:</w:t>
      </w:r>
    </w:p>
    <w:p w:rsidR="00F34252" w:rsidRDefault="00F34252" w:rsidP="00F34252">
      <w:pPr>
        <w:jc w:val="both"/>
        <w:rPr>
          <w:rFonts w:ascii="Verdana" w:hAnsi="Verdana" w:cs="Arial"/>
          <w:sz w:val="20"/>
          <w:szCs w:val="20"/>
        </w:rPr>
      </w:pPr>
    </w:p>
    <w:p w:rsidR="00F34252" w:rsidRDefault="00F34252" w:rsidP="00F34252">
      <w:pPr>
        <w:jc w:val="both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L = </w:t>
      </w:r>
      <w:r>
        <w:rPr>
          <w:rFonts w:ascii="Verdana" w:hAnsi="Verdana"/>
          <w:sz w:val="20"/>
          <w:szCs w:val="20"/>
        </w:rPr>
        <w:t>(85,71m + 103,31 + 70,30m + 70,30m) =</w:t>
      </w:r>
      <w:r>
        <w:rPr>
          <w:rFonts w:ascii="Verdana" w:hAnsi="Verdana" w:cs="Arial"/>
          <w:sz w:val="20"/>
          <w:szCs w:val="20"/>
        </w:rPr>
        <w:t xml:space="preserve"> </w:t>
      </w:r>
      <w:r>
        <w:rPr>
          <w:rFonts w:ascii="Verdana" w:hAnsi="Verdana" w:cs="Arial"/>
          <w:b/>
          <w:sz w:val="20"/>
          <w:szCs w:val="20"/>
        </w:rPr>
        <w:t xml:space="preserve">329,62 </w:t>
      </w:r>
      <w:r w:rsidRPr="00635D16">
        <w:rPr>
          <w:rFonts w:ascii="Verdana" w:hAnsi="Verdana" w:cs="Arial"/>
          <w:b/>
          <w:sz w:val="20"/>
          <w:szCs w:val="20"/>
        </w:rPr>
        <w:t>m</w:t>
      </w:r>
      <w:r w:rsidR="00DE5007" w:rsidRPr="00837BAE">
        <w:rPr>
          <w:rFonts w:ascii="Verdana" w:hAnsi="Verdana" w:cs="Arial"/>
          <w:b/>
          <w:bCs/>
          <w:sz w:val="20"/>
          <w:szCs w:val="20"/>
        </w:rPr>
        <w:t>²</w:t>
      </w:r>
      <w:r w:rsidR="00DE5007" w:rsidRPr="00DE5007">
        <w:rPr>
          <w:rFonts w:ascii="Verdana" w:hAnsi="Verdana"/>
          <w:b/>
          <w:sz w:val="20"/>
          <w:szCs w:val="20"/>
          <w:highlight w:val="yellow"/>
        </w:rPr>
        <w:t xml:space="preserve"> FALTA EXECUTAR </w:t>
      </w:r>
      <w:r w:rsidR="00DE5007">
        <w:rPr>
          <w:rFonts w:ascii="Verdana" w:hAnsi="Verdana"/>
          <w:b/>
          <w:sz w:val="20"/>
          <w:szCs w:val="20"/>
          <w:highlight w:val="yellow"/>
        </w:rPr>
        <w:t>27</w:t>
      </w:r>
      <w:r w:rsidR="00DE5007" w:rsidRPr="00DE5007">
        <w:rPr>
          <w:rFonts w:ascii="Verdana" w:hAnsi="Verdana"/>
          <w:b/>
          <w:sz w:val="20"/>
          <w:szCs w:val="20"/>
          <w:highlight w:val="yellow"/>
        </w:rPr>
        <w:t xml:space="preserve">,00 </w:t>
      </w:r>
      <w:r w:rsidR="00DE5007">
        <w:rPr>
          <w:rFonts w:ascii="Verdana" w:hAnsi="Verdana"/>
          <w:b/>
          <w:sz w:val="20"/>
          <w:szCs w:val="20"/>
          <w:highlight w:val="yellow"/>
        </w:rPr>
        <w:t>m</w:t>
      </w:r>
    </w:p>
    <w:p w:rsidR="00F45B87" w:rsidRDefault="00F45B87" w:rsidP="00F34252">
      <w:pPr>
        <w:jc w:val="both"/>
        <w:rPr>
          <w:rFonts w:ascii="Verdana" w:hAnsi="Verdana" w:cs="Arial"/>
          <w:b/>
          <w:sz w:val="20"/>
          <w:szCs w:val="20"/>
        </w:rPr>
      </w:pPr>
    </w:p>
    <w:p w:rsidR="00F45B87" w:rsidRPr="00E53B04" w:rsidRDefault="00F45B87" w:rsidP="00F45B87">
      <w:pPr>
        <w:numPr>
          <w:ilvl w:val="1"/>
          <w:numId w:val="40"/>
        </w:numPr>
        <w:jc w:val="both"/>
        <w:rPr>
          <w:rFonts w:ascii="Verdana" w:hAnsi="Verdana"/>
          <w:sz w:val="20"/>
          <w:szCs w:val="20"/>
          <w:u w:val="single"/>
        </w:rPr>
      </w:pPr>
      <w:r w:rsidRPr="00F45B87">
        <w:rPr>
          <w:rFonts w:ascii="Verdana" w:hAnsi="Verdana"/>
          <w:sz w:val="20"/>
          <w:szCs w:val="20"/>
          <w:u w:val="single"/>
        </w:rPr>
        <w:t>Portão em chapa de ferro e tela, inclusive pintura</w:t>
      </w:r>
      <w:r w:rsidRPr="00E53B04">
        <w:rPr>
          <w:rFonts w:ascii="Verdana" w:hAnsi="Verdana"/>
          <w:sz w:val="20"/>
          <w:szCs w:val="20"/>
          <w:u w:val="single"/>
        </w:rPr>
        <w:t xml:space="preserve"> </w:t>
      </w:r>
    </w:p>
    <w:p w:rsidR="00F45B87" w:rsidRDefault="00F45B87" w:rsidP="00F34252">
      <w:pPr>
        <w:jc w:val="both"/>
        <w:rPr>
          <w:rFonts w:ascii="Verdana" w:hAnsi="Verdana" w:cs="Arial"/>
          <w:b/>
          <w:sz w:val="20"/>
          <w:szCs w:val="20"/>
        </w:rPr>
      </w:pPr>
    </w:p>
    <w:p w:rsidR="00F45B87" w:rsidRDefault="00F45B87" w:rsidP="00F34252">
      <w:pPr>
        <w:jc w:val="both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Quantidade = </w:t>
      </w:r>
      <w:r>
        <w:rPr>
          <w:rFonts w:ascii="Verdana" w:hAnsi="Verdana" w:cs="Arial"/>
          <w:b/>
          <w:sz w:val="20"/>
          <w:szCs w:val="20"/>
        </w:rPr>
        <w:t>1 unidade</w:t>
      </w:r>
    </w:p>
    <w:p w:rsidR="002D1E15" w:rsidRDefault="002D1E15" w:rsidP="00F34252">
      <w:pPr>
        <w:jc w:val="both"/>
        <w:rPr>
          <w:rFonts w:ascii="Verdana" w:hAnsi="Verdana" w:cs="Arial"/>
          <w:b/>
          <w:sz w:val="20"/>
          <w:szCs w:val="20"/>
        </w:rPr>
      </w:pPr>
    </w:p>
    <w:p w:rsidR="00C36253" w:rsidRPr="00BA47F8" w:rsidRDefault="00C36253" w:rsidP="00C36253">
      <w:pPr>
        <w:numPr>
          <w:ilvl w:val="1"/>
          <w:numId w:val="1"/>
        </w:numPr>
        <w:jc w:val="both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u w:val="single"/>
        </w:rPr>
        <w:t>SISTEMA DE DRENAGEM</w:t>
      </w:r>
    </w:p>
    <w:p w:rsidR="00C36253" w:rsidRDefault="00C36253" w:rsidP="00F34252">
      <w:pPr>
        <w:jc w:val="both"/>
        <w:rPr>
          <w:rFonts w:ascii="Verdana" w:hAnsi="Verdana" w:cs="Arial"/>
          <w:b/>
          <w:sz w:val="20"/>
          <w:szCs w:val="20"/>
        </w:rPr>
      </w:pPr>
    </w:p>
    <w:p w:rsidR="008E6D90" w:rsidRDefault="008E6D90" w:rsidP="008E6D90">
      <w:pPr>
        <w:numPr>
          <w:ilvl w:val="1"/>
          <w:numId w:val="46"/>
        </w:numPr>
        <w:jc w:val="both"/>
        <w:rPr>
          <w:rFonts w:ascii="Verdana" w:hAnsi="Verdana"/>
          <w:sz w:val="20"/>
          <w:szCs w:val="20"/>
          <w:u w:val="single"/>
        </w:rPr>
      </w:pPr>
      <w:r w:rsidRPr="008E6D90">
        <w:rPr>
          <w:rFonts w:ascii="Verdana" w:hAnsi="Verdana"/>
          <w:sz w:val="20"/>
          <w:szCs w:val="20"/>
          <w:u w:val="single"/>
        </w:rPr>
        <w:t>Caixa de inspeção em alvenaria 60x60x60cm com tampa pré-moldada de concreto</w:t>
      </w:r>
    </w:p>
    <w:p w:rsidR="008E6D90" w:rsidRDefault="008E6D90" w:rsidP="00F34252">
      <w:pPr>
        <w:jc w:val="both"/>
        <w:rPr>
          <w:rFonts w:ascii="Verdana" w:hAnsi="Verdana" w:cs="Arial"/>
          <w:b/>
          <w:sz w:val="20"/>
          <w:szCs w:val="20"/>
        </w:rPr>
      </w:pPr>
    </w:p>
    <w:p w:rsidR="008E6D90" w:rsidRDefault="008E6D90" w:rsidP="008E6D90">
      <w:p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O número de caixas de inspeção conforme indicado em projeto são:</w:t>
      </w:r>
    </w:p>
    <w:p w:rsidR="008E6D90" w:rsidRDefault="008E6D90" w:rsidP="008E6D90">
      <w:pPr>
        <w:ind w:left="1440"/>
        <w:jc w:val="both"/>
        <w:rPr>
          <w:rFonts w:ascii="Verdana" w:hAnsi="Verdana"/>
          <w:sz w:val="20"/>
          <w:szCs w:val="20"/>
          <w:u w:val="single"/>
        </w:rPr>
      </w:pPr>
    </w:p>
    <w:p w:rsidR="008E6D90" w:rsidRPr="008E6D90" w:rsidRDefault="008E6D90" w:rsidP="008E6D90">
      <w:pPr>
        <w:jc w:val="both"/>
        <w:rPr>
          <w:rFonts w:ascii="Verdana" w:hAnsi="Verdana" w:cs="Arial"/>
          <w:b/>
          <w:sz w:val="20"/>
          <w:szCs w:val="20"/>
        </w:rPr>
      </w:pPr>
      <w:r w:rsidRPr="008E6D90">
        <w:rPr>
          <w:rFonts w:ascii="Verdana" w:hAnsi="Verdana" w:cs="Arial"/>
          <w:sz w:val="20"/>
          <w:szCs w:val="20"/>
        </w:rPr>
        <w:t>Quant</w:t>
      </w:r>
      <w:r>
        <w:rPr>
          <w:rFonts w:ascii="Verdana" w:hAnsi="Verdana" w:cs="Arial"/>
          <w:sz w:val="20"/>
          <w:szCs w:val="20"/>
        </w:rPr>
        <w:t>idade</w:t>
      </w:r>
      <w:r w:rsidRPr="008E6D90">
        <w:rPr>
          <w:rFonts w:ascii="Verdana" w:hAnsi="Verdana" w:cs="Arial"/>
          <w:sz w:val="20"/>
          <w:szCs w:val="20"/>
        </w:rPr>
        <w:t xml:space="preserve"> = </w:t>
      </w:r>
      <w:r w:rsidRPr="008E6D90">
        <w:rPr>
          <w:rFonts w:ascii="Verdana" w:hAnsi="Verdana" w:cs="Arial"/>
          <w:b/>
          <w:sz w:val="20"/>
          <w:szCs w:val="20"/>
        </w:rPr>
        <w:t>7,00 unidades</w:t>
      </w:r>
      <w:r w:rsidR="00DE5007" w:rsidRPr="00DE5007">
        <w:rPr>
          <w:rFonts w:ascii="Verdana" w:hAnsi="Verdana" w:cs="Arial"/>
          <w:b/>
          <w:sz w:val="20"/>
          <w:szCs w:val="20"/>
          <w:highlight w:val="yellow"/>
        </w:rPr>
        <w:t xml:space="preserve"> JÁ EXECUTADO</w:t>
      </w:r>
    </w:p>
    <w:p w:rsidR="008E6D90" w:rsidRPr="008E6D90" w:rsidRDefault="008E6D90" w:rsidP="00F34252">
      <w:pPr>
        <w:jc w:val="both"/>
        <w:rPr>
          <w:rFonts w:ascii="Verdana" w:hAnsi="Verdana" w:cs="Arial"/>
          <w:b/>
          <w:sz w:val="20"/>
          <w:szCs w:val="20"/>
        </w:rPr>
      </w:pPr>
    </w:p>
    <w:p w:rsidR="00C66DBB" w:rsidRDefault="00AE16BC" w:rsidP="00C66DBB">
      <w:pPr>
        <w:numPr>
          <w:ilvl w:val="1"/>
          <w:numId w:val="46"/>
        </w:numPr>
        <w:jc w:val="both"/>
        <w:rPr>
          <w:rFonts w:ascii="Verdana" w:hAnsi="Verdana"/>
          <w:sz w:val="20"/>
          <w:szCs w:val="20"/>
          <w:u w:val="single"/>
        </w:rPr>
      </w:pPr>
      <w:r w:rsidRPr="00AE16BC">
        <w:rPr>
          <w:rFonts w:ascii="Verdana" w:hAnsi="Verdana"/>
          <w:sz w:val="20"/>
          <w:szCs w:val="20"/>
          <w:u w:val="single"/>
        </w:rPr>
        <w:t xml:space="preserve">Drenos em chorume em tubos </w:t>
      </w:r>
      <w:proofErr w:type="spellStart"/>
      <w:r w:rsidRPr="00AE16BC">
        <w:rPr>
          <w:rFonts w:ascii="Verdana" w:hAnsi="Verdana"/>
          <w:sz w:val="20"/>
          <w:szCs w:val="20"/>
          <w:u w:val="single"/>
        </w:rPr>
        <w:t>drenantes</w:t>
      </w:r>
      <w:proofErr w:type="spellEnd"/>
      <w:r w:rsidRPr="00AE16BC">
        <w:rPr>
          <w:rFonts w:ascii="Verdana" w:hAnsi="Verdana"/>
          <w:sz w:val="20"/>
          <w:szCs w:val="20"/>
          <w:u w:val="single"/>
        </w:rPr>
        <w:t xml:space="preserve">, PVC, </w:t>
      </w:r>
      <w:proofErr w:type="spellStart"/>
      <w:r w:rsidRPr="00AE16BC">
        <w:rPr>
          <w:rFonts w:ascii="Verdana" w:hAnsi="Verdana"/>
          <w:sz w:val="20"/>
          <w:szCs w:val="20"/>
          <w:u w:val="single"/>
        </w:rPr>
        <w:t>Dn</w:t>
      </w:r>
      <w:proofErr w:type="spellEnd"/>
      <w:r w:rsidRPr="00AE16BC">
        <w:rPr>
          <w:rFonts w:ascii="Verdana" w:hAnsi="Verdana"/>
          <w:sz w:val="20"/>
          <w:szCs w:val="20"/>
          <w:u w:val="single"/>
        </w:rPr>
        <w:t xml:space="preserve">=100 mm, envoltos em brita e </w:t>
      </w:r>
      <w:proofErr w:type="spellStart"/>
      <w:r w:rsidRPr="00AE16BC">
        <w:rPr>
          <w:rFonts w:ascii="Verdana" w:hAnsi="Verdana"/>
          <w:sz w:val="20"/>
          <w:szCs w:val="20"/>
          <w:u w:val="single"/>
        </w:rPr>
        <w:t>geotéxtil</w:t>
      </w:r>
      <w:proofErr w:type="spellEnd"/>
    </w:p>
    <w:p w:rsidR="00084C2A" w:rsidRDefault="00084C2A" w:rsidP="00084C2A">
      <w:pPr>
        <w:jc w:val="both"/>
        <w:rPr>
          <w:rFonts w:ascii="Verdana" w:hAnsi="Verdana" w:cs="Arial"/>
          <w:sz w:val="20"/>
          <w:szCs w:val="20"/>
        </w:rPr>
      </w:pPr>
    </w:p>
    <w:p w:rsidR="00084C2A" w:rsidRDefault="00084C2A" w:rsidP="00084C2A">
      <w:p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O comprimento dos drenos de 100mm é igual ao somatório de todos os trechos com esse diâmetro (Indicado em Planta):</w:t>
      </w:r>
    </w:p>
    <w:p w:rsidR="00AE16BC" w:rsidRDefault="00AE16BC" w:rsidP="00AE16BC">
      <w:pPr>
        <w:ind w:left="1440"/>
        <w:jc w:val="both"/>
        <w:rPr>
          <w:rFonts w:ascii="Verdana" w:hAnsi="Verdana"/>
          <w:sz w:val="20"/>
          <w:szCs w:val="20"/>
          <w:u w:val="single"/>
        </w:rPr>
      </w:pPr>
    </w:p>
    <w:p w:rsidR="00084C2A" w:rsidRDefault="00084C2A" w:rsidP="00084C2A">
      <w:pPr>
        <w:jc w:val="both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lastRenderedPageBreak/>
        <w:t xml:space="preserve">L = </w:t>
      </w:r>
      <w:r w:rsidR="00530756">
        <w:rPr>
          <w:rFonts w:ascii="Verdana" w:hAnsi="Verdana" w:cs="Arial"/>
          <w:sz w:val="20"/>
          <w:szCs w:val="20"/>
        </w:rPr>
        <w:t>[</w:t>
      </w:r>
      <w:r>
        <w:rPr>
          <w:rFonts w:ascii="Verdana" w:hAnsi="Verdana" w:cs="Arial"/>
          <w:sz w:val="20"/>
          <w:szCs w:val="20"/>
        </w:rPr>
        <w:t>9,80m + 20,20m + 30,60m + 41,00m + (10 x 47,87m) + 39,55m + 29,15m + 18,75m + 8,35m</w:t>
      </w:r>
      <w:r w:rsidR="00530756">
        <w:rPr>
          <w:rFonts w:ascii="Verdana" w:hAnsi="Verdana" w:cs="Arial"/>
          <w:sz w:val="20"/>
          <w:szCs w:val="20"/>
        </w:rPr>
        <w:t>] x 2</w:t>
      </w:r>
      <w:r>
        <w:rPr>
          <w:rFonts w:ascii="Verdana" w:hAnsi="Verdana"/>
          <w:sz w:val="20"/>
          <w:szCs w:val="20"/>
        </w:rPr>
        <w:t xml:space="preserve"> =</w:t>
      </w:r>
      <w:r w:rsidR="00530756">
        <w:rPr>
          <w:rFonts w:ascii="Verdana" w:hAnsi="Verdana"/>
          <w:sz w:val="20"/>
          <w:szCs w:val="20"/>
        </w:rPr>
        <w:t xml:space="preserve"> </w:t>
      </w:r>
      <w:r w:rsidR="00530756" w:rsidRPr="00530756">
        <w:rPr>
          <w:rFonts w:ascii="Verdana" w:hAnsi="Verdana"/>
          <w:b/>
          <w:sz w:val="20"/>
          <w:szCs w:val="20"/>
        </w:rPr>
        <w:t>1.352,20</w:t>
      </w:r>
      <w:r w:rsidRPr="00530756">
        <w:rPr>
          <w:rFonts w:ascii="Verdana" w:hAnsi="Verdana" w:cs="Arial"/>
          <w:b/>
          <w:sz w:val="20"/>
          <w:szCs w:val="20"/>
        </w:rPr>
        <w:t xml:space="preserve"> m</w:t>
      </w:r>
      <w:r w:rsidR="00DE5007" w:rsidRPr="00837BAE">
        <w:rPr>
          <w:rFonts w:ascii="Verdana" w:hAnsi="Verdana" w:cs="Arial"/>
          <w:b/>
          <w:bCs/>
          <w:sz w:val="20"/>
          <w:szCs w:val="20"/>
        </w:rPr>
        <w:t>²</w:t>
      </w:r>
      <w:r w:rsidR="00DE5007" w:rsidRPr="00DE5007">
        <w:rPr>
          <w:rFonts w:ascii="Verdana" w:hAnsi="Verdana"/>
          <w:b/>
          <w:sz w:val="20"/>
          <w:szCs w:val="20"/>
          <w:highlight w:val="yellow"/>
        </w:rPr>
        <w:t xml:space="preserve"> FALTA EXECUTAR </w:t>
      </w:r>
      <w:r w:rsidR="00DE5007">
        <w:rPr>
          <w:rFonts w:ascii="Verdana" w:hAnsi="Verdana"/>
          <w:b/>
          <w:sz w:val="20"/>
          <w:szCs w:val="20"/>
          <w:highlight w:val="yellow"/>
        </w:rPr>
        <w:t>777,70</w:t>
      </w:r>
      <w:r w:rsidR="00DE5007" w:rsidRPr="00DE5007">
        <w:rPr>
          <w:rFonts w:ascii="Verdana" w:hAnsi="Verdana"/>
          <w:b/>
          <w:sz w:val="20"/>
          <w:szCs w:val="20"/>
          <w:highlight w:val="yellow"/>
        </w:rPr>
        <w:t xml:space="preserve"> </w:t>
      </w:r>
      <w:r w:rsidR="00DE5007">
        <w:rPr>
          <w:rFonts w:ascii="Verdana" w:hAnsi="Verdana"/>
          <w:b/>
          <w:sz w:val="20"/>
          <w:szCs w:val="20"/>
          <w:highlight w:val="yellow"/>
        </w:rPr>
        <w:t>m</w:t>
      </w:r>
      <w:r w:rsidR="00DE5007" w:rsidRPr="00DE5007">
        <w:rPr>
          <w:rFonts w:ascii="Verdana" w:hAnsi="Verdana" w:cs="Arial"/>
          <w:b/>
          <w:bCs/>
          <w:sz w:val="20"/>
          <w:szCs w:val="20"/>
          <w:highlight w:val="yellow"/>
        </w:rPr>
        <w:t>²</w:t>
      </w:r>
    </w:p>
    <w:p w:rsidR="00084C2A" w:rsidRDefault="00084C2A" w:rsidP="00AE16BC">
      <w:pPr>
        <w:ind w:left="1440"/>
        <w:jc w:val="both"/>
        <w:rPr>
          <w:rFonts w:ascii="Verdana" w:hAnsi="Verdana"/>
          <w:sz w:val="20"/>
          <w:szCs w:val="20"/>
          <w:u w:val="single"/>
        </w:rPr>
      </w:pPr>
    </w:p>
    <w:p w:rsidR="00AE16BC" w:rsidRDefault="00AE16BC" w:rsidP="00AE16BC">
      <w:pPr>
        <w:ind w:left="1440"/>
        <w:jc w:val="both"/>
        <w:rPr>
          <w:rFonts w:ascii="Verdana" w:hAnsi="Verdana"/>
          <w:sz w:val="20"/>
          <w:szCs w:val="20"/>
          <w:u w:val="single"/>
        </w:rPr>
      </w:pPr>
    </w:p>
    <w:p w:rsidR="00AE16BC" w:rsidRPr="002D1E15" w:rsidRDefault="00AE16BC" w:rsidP="00C66DBB">
      <w:pPr>
        <w:numPr>
          <w:ilvl w:val="1"/>
          <w:numId w:val="46"/>
        </w:numPr>
        <w:jc w:val="both"/>
        <w:rPr>
          <w:rFonts w:ascii="Verdana" w:hAnsi="Verdana"/>
          <w:sz w:val="20"/>
          <w:szCs w:val="20"/>
          <w:u w:val="single"/>
        </w:rPr>
      </w:pPr>
      <w:r w:rsidRPr="00AE16BC">
        <w:rPr>
          <w:rFonts w:ascii="Verdana" w:hAnsi="Verdana"/>
          <w:sz w:val="20"/>
          <w:szCs w:val="20"/>
          <w:u w:val="single"/>
        </w:rPr>
        <w:t xml:space="preserve">Drenos em chorume em tubos </w:t>
      </w:r>
      <w:proofErr w:type="spellStart"/>
      <w:r w:rsidRPr="00AE16BC">
        <w:rPr>
          <w:rFonts w:ascii="Verdana" w:hAnsi="Verdana"/>
          <w:sz w:val="20"/>
          <w:szCs w:val="20"/>
          <w:u w:val="single"/>
        </w:rPr>
        <w:t>drenantes</w:t>
      </w:r>
      <w:proofErr w:type="spellEnd"/>
      <w:r w:rsidRPr="00AE16BC">
        <w:rPr>
          <w:rFonts w:ascii="Verdana" w:hAnsi="Verdana"/>
          <w:sz w:val="20"/>
          <w:szCs w:val="20"/>
          <w:u w:val="single"/>
        </w:rPr>
        <w:t xml:space="preserve">, PVC, </w:t>
      </w:r>
      <w:proofErr w:type="spellStart"/>
      <w:r w:rsidRPr="00AE16BC">
        <w:rPr>
          <w:rFonts w:ascii="Verdana" w:hAnsi="Verdana"/>
          <w:sz w:val="20"/>
          <w:szCs w:val="20"/>
          <w:u w:val="single"/>
        </w:rPr>
        <w:t>Dn</w:t>
      </w:r>
      <w:proofErr w:type="spellEnd"/>
      <w:r w:rsidRPr="00AE16BC">
        <w:rPr>
          <w:rFonts w:ascii="Verdana" w:hAnsi="Verdana"/>
          <w:sz w:val="20"/>
          <w:szCs w:val="20"/>
          <w:u w:val="single"/>
        </w:rPr>
        <w:t xml:space="preserve">=150 mm, envoltos em brita e </w:t>
      </w:r>
      <w:proofErr w:type="spellStart"/>
      <w:r w:rsidRPr="00AE16BC">
        <w:rPr>
          <w:rFonts w:ascii="Verdana" w:hAnsi="Verdana"/>
          <w:sz w:val="20"/>
          <w:szCs w:val="20"/>
          <w:u w:val="single"/>
        </w:rPr>
        <w:t>geotéxtil</w:t>
      </w:r>
      <w:proofErr w:type="spellEnd"/>
    </w:p>
    <w:p w:rsidR="00C66DBB" w:rsidRDefault="00C66DBB" w:rsidP="00F34252">
      <w:pPr>
        <w:jc w:val="both"/>
        <w:rPr>
          <w:rFonts w:ascii="Verdana" w:hAnsi="Verdana" w:cs="Arial"/>
          <w:b/>
          <w:sz w:val="20"/>
          <w:szCs w:val="20"/>
        </w:rPr>
      </w:pPr>
    </w:p>
    <w:p w:rsidR="00530756" w:rsidRDefault="00530756" w:rsidP="00530756">
      <w:p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O comprimento do dreno de 150mm é igual ao dreno central (Indicado em Planta):</w:t>
      </w:r>
    </w:p>
    <w:p w:rsidR="00530756" w:rsidRDefault="00530756" w:rsidP="00530756">
      <w:pPr>
        <w:ind w:left="1440"/>
        <w:jc w:val="both"/>
        <w:rPr>
          <w:rFonts w:ascii="Verdana" w:hAnsi="Verdana"/>
          <w:sz w:val="20"/>
          <w:szCs w:val="20"/>
          <w:u w:val="single"/>
        </w:rPr>
      </w:pPr>
    </w:p>
    <w:p w:rsidR="00530756" w:rsidRDefault="00530756" w:rsidP="00530756">
      <w:pPr>
        <w:jc w:val="both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L = </w:t>
      </w:r>
      <w:r>
        <w:rPr>
          <w:rFonts w:ascii="Verdana" w:hAnsi="Verdana"/>
          <w:b/>
          <w:sz w:val="20"/>
          <w:szCs w:val="20"/>
        </w:rPr>
        <w:t>104,0</w:t>
      </w:r>
      <w:r w:rsidRPr="00530756">
        <w:rPr>
          <w:rFonts w:ascii="Verdana" w:hAnsi="Verdana"/>
          <w:b/>
          <w:sz w:val="20"/>
          <w:szCs w:val="20"/>
        </w:rPr>
        <w:t>0</w:t>
      </w:r>
      <w:r w:rsidRPr="00530756">
        <w:rPr>
          <w:rFonts w:ascii="Verdana" w:hAnsi="Verdana" w:cs="Arial"/>
          <w:b/>
          <w:sz w:val="20"/>
          <w:szCs w:val="20"/>
        </w:rPr>
        <w:t xml:space="preserve"> m</w:t>
      </w:r>
      <w:r w:rsidR="00DE5007" w:rsidRPr="00DE5007">
        <w:rPr>
          <w:rFonts w:ascii="Verdana" w:hAnsi="Verdana" w:cs="Arial"/>
          <w:b/>
          <w:sz w:val="20"/>
          <w:szCs w:val="20"/>
          <w:highlight w:val="yellow"/>
        </w:rPr>
        <w:t xml:space="preserve"> JÁ EXECUTADO</w:t>
      </w:r>
    </w:p>
    <w:p w:rsidR="00AE16BC" w:rsidRDefault="00AE16BC" w:rsidP="00F34252">
      <w:pPr>
        <w:jc w:val="both"/>
        <w:rPr>
          <w:rFonts w:ascii="Verdana" w:hAnsi="Verdana" w:cs="Arial"/>
          <w:b/>
          <w:sz w:val="20"/>
          <w:szCs w:val="20"/>
        </w:rPr>
      </w:pPr>
    </w:p>
    <w:p w:rsidR="00530756" w:rsidRDefault="00530756" w:rsidP="00F34252">
      <w:pPr>
        <w:jc w:val="both"/>
        <w:rPr>
          <w:rFonts w:ascii="Verdana" w:hAnsi="Verdana" w:cs="Arial"/>
          <w:b/>
          <w:sz w:val="20"/>
          <w:szCs w:val="20"/>
        </w:rPr>
      </w:pPr>
    </w:p>
    <w:p w:rsidR="00AE16BC" w:rsidRDefault="00AE16BC" w:rsidP="00AE16BC">
      <w:pPr>
        <w:ind w:firstLine="708"/>
        <w:jc w:val="both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CALHA</w:t>
      </w:r>
    </w:p>
    <w:p w:rsidR="00AE16BC" w:rsidRDefault="00AE16BC" w:rsidP="00AE16BC">
      <w:pPr>
        <w:ind w:firstLine="708"/>
        <w:jc w:val="both"/>
        <w:rPr>
          <w:rFonts w:ascii="Verdana" w:hAnsi="Verdana" w:cs="Arial"/>
          <w:b/>
          <w:sz w:val="20"/>
          <w:szCs w:val="20"/>
        </w:rPr>
      </w:pPr>
    </w:p>
    <w:p w:rsidR="00AE16BC" w:rsidRDefault="00AE16BC" w:rsidP="00AE16BC">
      <w:pPr>
        <w:numPr>
          <w:ilvl w:val="1"/>
          <w:numId w:val="46"/>
        </w:numPr>
        <w:jc w:val="both"/>
        <w:rPr>
          <w:rFonts w:ascii="Verdana" w:hAnsi="Verdana"/>
          <w:sz w:val="20"/>
          <w:szCs w:val="20"/>
          <w:u w:val="single"/>
        </w:rPr>
      </w:pPr>
      <w:r w:rsidRPr="00AE16BC">
        <w:rPr>
          <w:rFonts w:ascii="Verdana" w:hAnsi="Verdana"/>
          <w:sz w:val="20"/>
          <w:szCs w:val="20"/>
          <w:u w:val="single"/>
        </w:rPr>
        <w:t>Escavação manual de valas até 1,00 m de profundidade</w:t>
      </w:r>
    </w:p>
    <w:p w:rsidR="00E4286C" w:rsidRDefault="00E4286C" w:rsidP="00E4286C">
      <w:pPr>
        <w:ind w:left="1440"/>
        <w:jc w:val="both"/>
        <w:rPr>
          <w:rFonts w:ascii="Verdana" w:hAnsi="Verdana"/>
          <w:sz w:val="20"/>
          <w:szCs w:val="20"/>
          <w:u w:val="single"/>
        </w:rPr>
      </w:pPr>
    </w:p>
    <w:p w:rsidR="00926ADD" w:rsidRDefault="00926ADD" w:rsidP="00926ADD">
      <w:p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O volume de e</w:t>
      </w:r>
      <w:r w:rsidR="00E561F4">
        <w:rPr>
          <w:rFonts w:ascii="Verdana" w:hAnsi="Verdana" w:cs="Arial"/>
          <w:sz w:val="20"/>
          <w:szCs w:val="20"/>
        </w:rPr>
        <w:t>scavação é igual ao perímetro da</w:t>
      </w:r>
      <w:r>
        <w:rPr>
          <w:rFonts w:ascii="Verdana" w:hAnsi="Verdana" w:cs="Arial"/>
          <w:sz w:val="20"/>
          <w:szCs w:val="20"/>
        </w:rPr>
        <w:t xml:space="preserve"> </w:t>
      </w:r>
      <w:r w:rsidR="00E561F4">
        <w:rPr>
          <w:rFonts w:ascii="Verdana" w:hAnsi="Verdana" w:cs="Arial"/>
          <w:sz w:val="20"/>
          <w:szCs w:val="20"/>
        </w:rPr>
        <w:t>calha multiplicado pela largura (0,60m) e altura (0,55</w:t>
      </w:r>
      <w:r>
        <w:rPr>
          <w:rFonts w:ascii="Verdana" w:hAnsi="Verdana" w:cs="Arial"/>
          <w:sz w:val="20"/>
          <w:szCs w:val="20"/>
        </w:rPr>
        <w:t>m) da vala:</w:t>
      </w:r>
    </w:p>
    <w:p w:rsidR="00926ADD" w:rsidRDefault="00926ADD" w:rsidP="00926ADD">
      <w:pPr>
        <w:jc w:val="both"/>
        <w:rPr>
          <w:rFonts w:ascii="Verdana" w:hAnsi="Verdana" w:cs="Arial"/>
          <w:sz w:val="20"/>
          <w:szCs w:val="20"/>
        </w:rPr>
      </w:pPr>
    </w:p>
    <w:p w:rsidR="00926ADD" w:rsidRDefault="00E561F4" w:rsidP="00926ADD">
      <w:p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V = 62,12m x 0,60m x 0,55</w:t>
      </w:r>
      <w:r w:rsidR="00926ADD">
        <w:rPr>
          <w:rFonts w:ascii="Verdana" w:hAnsi="Verdana" w:cs="Arial"/>
          <w:sz w:val="20"/>
          <w:szCs w:val="20"/>
        </w:rPr>
        <w:t xml:space="preserve">m = </w:t>
      </w:r>
      <w:r>
        <w:rPr>
          <w:rFonts w:ascii="Verdana" w:hAnsi="Verdana" w:cs="Arial"/>
          <w:b/>
          <w:sz w:val="20"/>
          <w:szCs w:val="20"/>
        </w:rPr>
        <w:t>20,50</w:t>
      </w:r>
      <w:r w:rsidR="00926ADD" w:rsidRPr="00D2043D">
        <w:rPr>
          <w:rFonts w:ascii="Verdana" w:hAnsi="Verdana" w:cs="Arial"/>
          <w:b/>
          <w:sz w:val="20"/>
          <w:szCs w:val="20"/>
        </w:rPr>
        <w:t xml:space="preserve"> m³</w:t>
      </w:r>
    </w:p>
    <w:p w:rsidR="00926ADD" w:rsidRDefault="00926ADD" w:rsidP="00926ADD">
      <w:pPr>
        <w:jc w:val="both"/>
        <w:rPr>
          <w:rFonts w:ascii="Verdana" w:hAnsi="Verdana" w:cs="Arial"/>
          <w:sz w:val="20"/>
          <w:szCs w:val="20"/>
        </w:rPr>
      </w:pPr>
    </w:p>
    <w:p w:rsidR="00926ADD" w:rsidRDefault="00926ADD" w:rsidP="00E4286C">
      <w:pPr>
        <w:ind w:left="1440"/>
        <w:jc w:val="both"/>
        <w:rPr>
          <w:rFonts w:ascii="Verdana" w:hAnsi="Verdana"/>
          <w:sz w:val="20"/>
          <w:szCs w:val="20"/>
          <w:u w:val="single"/>
        </w:rPr>
      </w:pPr>
    </w:p>
    <w:p w:rsidR="00926ADD" w:rsidRDefault="00926ADD" w:rsidP="00E4286C">
      <w:pPr>
        <w:ind w:left="1440"/>
        <w:jc w:val="both"/>
        <w:rPr>
          <w:rFonts w:ascii="Verdana" w:hAnsi="Verdana"/>
          <w:sz w:val="20"/>
          <w:szCs w:val="20"/>
          <w:u w:val="single"/>
        </w:rPr>
      </w:pPr>
    </w:p>
    <w:p w:rsidR="00AE16BC" w:rsidRDefault="00AE16BC" w:rsidP="00AE16BC">
      <w:pPr>
        <w:numPr>
          <w:ilvl w:val="1"/>
          <w:numId w:val="46"/>
        </w:numPr>
        <w:jc w:val="both"/>
        <w:rPr>
          <w:rFonts w:ascii="Verdana" w:hAnsi="Verdana"/>
          <w:sz w:val="20"/>
          <w:szCs w:val="20"/>
          <w:u w:val="single"/>
        </w:rPr>
      </w:pPr>
      <w:r w:rsidRPr="00AE16BC">
        <w:rPr>
          <w:rFonts w:ascii="Verdana" w:hAnsi="Verdana"/>
          <w:sz w:val="20"/>
          <w:szCs w:val="20"/>
          <w:u w:val="single"/>
        </w:rPr>
        <w:t>Lastro de concreto traço 1:4:8, espessura 5,0 cm, incluso aditivo impermeabilizante</w:t>
      </w:r>
    </w:p>
    <w:p w:rsidR="00E4286C" w:rsidRDefault="00E4286C" w:rsidP="00E4286C">
      <w:pPr>
        <w:pStyle w:val="PargrafodaLista"/>
        <w:rPr>
          <w:rFonts w:ascii="Verdana" w:hAnsi="Verdana"/>
          <w:sz w:val="20"/>
          <w:szCs w:val="20"/>
          <w:u w:val="single"/>
        </w:rPr>
      </w:pPr>
    </w:p>
    <w:p w:rsidR="00E561F4" w:rsidRDefault="00E561F4" w:rsidP="00E561F4">
      <w:p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A área de lastro é igual ao perímetro da calha multiplicado pela largura (0,60m):</w:t>
      </w:r>
    </w:p>
    <w:p w:rsidR="00E561F4" w:rsidRDefault="00E561F4" w:rsidP="00E561F4">
      <w:pPr>
        <w:jc w:val="both"/>
        <w:rPr>
          <w:rFonts w:ascii="Verdana" w:hAnsi="Verdana" w:cs="Arial"/>
          <w:sz w:val="20"/>
          <w:szCs w:val="20"/>
        </w:rPr>
      </w:pPr>
    </w:p>
    <w:p w:rsidR="00E561F4" w:rsidRDefault="00E561F4" w:rsidP="00E561F4">
      <w:p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A = 62,12m x 0,60m = </w:t>
      </w:r>
      <w:r>
        <w:rPr>
          <w:rFonts w:ascii="Verdana" w:hAnsi="Verdana" w:cs="Arial"/>
          <w:b/>
          <w:sz w:val="20"/>
          <w:szCs w:val="20"/>
        </w:rPr>
        <w:t>37,27</w:t>
      </w:r>
      <w:r w:rsidRPr="00D2043D">
        <w:rPr>
          <w:rFonts w:ascii="Verdana" w:hAnsi="Verdana" w:cs="Arial"/>
          <w:b/>
          <w:sz w:val="20"/>
          <w:szCs w:val="20"/>
        </w:rPr>
        <w:t xml:space="preserve"> m</w:t>
      </w:r>
      <w:r>
        <w:rPr>
          <w:rFonts w:ascii="Verdana" w:hAnsi="Verdana" w:cs="Arial"/>
          <w:b/>
          <w:sz w:val="20"/>
          <w:szCs w:val="20"/>
        </w:rPr>
        <w:t>²</w:t>
      </w:r>
    </w:p>
    <w:p w:rsidR="00E4286C" w:rsidRDefault="00E4286C" w:rsidP="00E4286C">
      <w:pPr>
        <w:ind w:left="1440"/>
        <w:jc w:val="both"/>
        <w:rPr>
          <w:rFonts w:ascii="Verdana" w:hAnsi="Verdana"/>
          <w:sz w:val="20"/>
          <w:szCs w:val="20"/>
          <w:u w:val="single"/>
        </w:rPr>
      </w:pPr>
    </w:p>
    <w:p w:rsidR="00E561F4" w:rsidRDefault="00E561F4" w:rsidP="00E4286C">
      <w:pPr>
        <w:ind w:left="1440"/>
        <w:jc w:val="both"/>
        <w:rPr>
          <w:rFonts w:ascii="Verdana" w:hAnsi="Verdana"/>
          <w:sz w:val="20"/>
          <w:szCs w:val="20"/>
          <w:u w:val="single"/>
        </w:rPr>
      </w:pPr>
    </w:p>
    <w:p w:rsidR="00E4286C" w:rsidRDefault="00AE16BC" w:rsidP="00E4286C">
      <w:pPr>
        <w:numPr>
          <w:ilvl w:val="1"/>
          <w:numId w:val="46"/>
        </w:numPr>
        <w:jc w:val="both"/>
        <w:rPr>
          <w:rFonts w:ascii="Verdana" w:hAnsi="Verdana"/>
          <w:sz w:val="20"/>
          <w:szCs w:val="20"/>
          <w:u w:val="single"/>
        </w:rPr>
      </w:pPr>
      <w:r w:rsidRPr="00E561F4">
        <w:rPr>
          <w:rFonts w:ascii="Verdana" w:hAnsi="Verdana"/>
          <w:sz w:val="20"/>
          <w:szCs w:val="20"/>
          <w:u w:val="single"/>
        </w:rPr>
        <w:t>Alvenari</w:t>
      </w:r>
      <w:r w:rsidR="00E561F4" w:rsidRPr="00E561F4">
        <w:rPr>
          <w:rFonts w:ascii="Verdana" w:hAnsi="Verdana"/>
          <w:sz w:val="20"/>
          <w:szCs w:val="20"/>
          <w:u w:val="single"/>
        </w:rPr>
        <w:t>a de 1/2</w:t>
      </w:r>
      <w:r w:rsidRPr="00E561F4">
        <w:rPr>
          <w:rFonts w:ascii="Verdana" w:hAnsi="Verdana"/>
          <w:sz w:val="20"/>
          <w:szCs w:val="20"/>
          <w:u w:val="single"/>
        </w:rPr>
        <w:t xml:space="preserve"> vez c/ tijolos furados 10x20x20cm</w:t>
      </w:r>
    </w:p>
    <w:p w:rsidR="00E561F4" w:rsidRDefault="00E561F4" w:rsidP="00E561F4">
      <w:pPr>
        <w:jc w:val="both"/>
        <w:rPr>
          <w:rFonts w:ascii="Verdana" w:hAnsi="Verdana"/>
          <w:sz w:val="20"/>
          <w:szCs w:val="20"/>
          <w:u w:val="single"/>
        </w:rPr>
      </w:pPr>
    </w:p>
    <w:p w:rsidR="00E561F4" w:rsidRDefault="00E561F4" w:rsidP="00E561F4">
      <w:p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A área de Alvenaria é igual ao perímetro multiplicado pela altura (0,50m):</w:t>
      </w:r>
    </w:p>
    <w:p w:rsidR="00E561F4" w:rsidRDefault="00E561F4" w:rsidP="00E561F4">
      <w:pPr>
        <w:jc w:val="both"/>
        <w:rPr>
          <w:rFonts w:ascii="Verdana" w:hAnsi="Verdana" w:cs="Arial"/>
          <w:sz w:val="20"/>
          <w:szCs w:val="20"/>
        </w:rPr>
      </w:pPr>
    </w:p>
    <w:p w:rsidR="00E561F4" w:rsidRDefault="00E561F4" w:rsidP="00E561F4">
      <w:p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A = (62,12m + 62,12m + 0,30m + 0,30m) x 0,50m = </w:t>
      </w:r>
      <w:r>
        <w:rPr>
          <w:rFonts w:ascii="Verdana" w:hAnsi="Verdana" w:cs="Arial"/>
          <w:b/>
          <w:sz w:val="20"/>
          <w:szCs w:val="20"/>
        </w:rPr>
        <w:t>62,42</w:t>
      </w:r>
      <w:r w:rsidRPr="00D2043D">
        <w:rPr>
          <w:rFonts w:ascii="Verdana" w:hAnsi="Verdana" w:cs="Arial"/>
          <w:b/>
          <w:sz w:val="20"/>
          <w:szCs w:val="20"/>
        </w:rPr>
        <w:t xml:space="preserve"> m</w:t>
      </w:r>
      <w:r>
        <w:rPr>
          <w:rFonts w:ascii="Verdana" w:hAnsi="Verdana" w:cs="Arial"/>
          <w:b/>
          <w:sz w:val="20"/>
          <w:szCs w:val="20"/>
        </w:rPr>
        <w:t>²</w:t>
      </w:r>
    </w:p>
    <w:p w:rsidR="00E561F4" w:rsidRPr="00E561F4" w:rsidRDefault="00E561F4" w:rsidP="00E561F4">
      <w:pPr>
        <w:jc w:val="both"/>
        <w:rPr>
          <w:rFonts w:ascii="Verdana" w:hAnsi="Verdana"/>
          <w:sz w:val="20"/>
          <w:szCs w:val="20"/>
          <w:u w:val="single"/>
        </w:rPr>
      </w:pPr>
    </w:p>
    <w:p w:rsidR="00AE16BC" w:rsidRDefault="00AE16BC" w:rsidP="00AE16BC">
      <w:pPr>
        <w:numPr>
          <w:ilvl w:val="1"/>
          <w:numId w:val="46"/>
        </w:numPr>
        <w:jc w:val="both"/>
        <w:rPr>
          <w:rFonts w:ascii="Verdana" w:hAnsi="Verdana"/>
          <w:sz w:val="20"/>
          <w:szCs w:val="20"/>
          <w:u w:val="single"/>
        </w:rPr>
      </w:pPr>
      <w:r w:rsidRPr="00AE16BC">
        <w:rPr>
          <w:rFonts w:ascii="Verdana" w:hAnsi="Verdana"/>
          <w:sz w:val="20"/>
          <w:szCs w:val="20"/>
          <w:u w:val="single"/>
        </w:rPr>
        <w:t>Chapisco em paredes no traço 1:4 (</w:t>
      </w:r>
      <w:proofErr w:type="spellStart"/>
      <w:r w:rsidRPr="00AE16BC">
        <w:rPr>
          <w:rFonts w:ascii="Verdana" w:hAnsi="Verdana"/>
          <w:sz w:val="20"/>
          <w:szCs w:val="20"/>
          <w:u w:val="single"/>
        </w:rPr>
        <w:t>cim:areia</w:t>
      </w:r>
      <w:proofErr w:type="spellEnd"/>
      <w:r w:rsidRPr="00AE16BC">
        <w:rPr>
          <w:rFonts w:ascii="Verdana" w:hAnsi="Verdana"/>
          <w:sz w:val="20"/>
          <w:szCs w:val="20"/>
          <w:u w:val="single"/>
        </w:rPr>
        <w:t>), E=5,0 mm</w:t>
      </w:r>
    </w:p>
    <w:p w:rsidR="00D53915" w:rsidRDefault="00D53915" w:rsidP="00D53915">
      <w:pPr>
        <w:jc w:val="both"/>
        <w:rPr>
          <w:rFonts w:ascii="Verdana" w:hAnsi="Verdana"/>
          <w:sz w:val="20"/>
          <w:szCs w:val="20"/>
          <w:u w:val="single"/>
        </w:rPr>
      </w:pPr>
    </w:p>
    <w:p w:rsidR="00D53915" w:rsidRDefault="00D53915" w:rsidP="00D53915">
      <w:p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A área de Chapisco é igual ao perímetro interno multiplicado pela altura (0,50m):</w:t>
      </w:r>
    </w:p>
    <w:p w:rsidR="00D53915" w:rsidRDefault="00D53915" w:rsidP="00D53915">
      <w:pPr>
        <w:jc w:val="both"/>
        <w:rPr>
          <w:rFonts w:ascii="Verdana" w:hAnsi="Verdana" w:cs="Arial"/>
          <w:sz w:val="20"/>
          <w:szCs w:val="20"/>
        </w:rPr>
      </w:pPr>
    </w:p>
    <w:p w:rsidR="00D53915" w:rsidRDefault="00D53915" w:rsidP="00D53915">
      <w:p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A = (61,82m + 61,82m + 0,30m + 0,30m) x 0,50m = </w:t>
      </w:r>
      <w:r>
        <w:rPr>
          <w:rFonts w:ascii="Verdana" w:hAnsi="Verdana" w:cs="Arial"/>
          <w:b/>
          <w:sz w:val="20"/>
          <w:szCs w:val="20"/>
        </w:rPr>
        <w:t>62,12</w:t>
      </w:r>
      <w:r w:rsidRPr="00D2043D">
        <w:rPr>
          <w:rFonts w:ascii="Verdana" w:hAnsi="Verdana" w:cs="Arial"/>
          <w:b/>
          <w:sz w:val="20"/>
          <w:szCs w:val="20"/>
        </w:rPr>
        <w:t xml:space="preserve"> m</w:t>
      </w:r>
      <w:r>
        <w:rPr>
          <w:rFonts w:ascii="Verdana" w:hAnsi="Verdana" w:cs="Arial"/>
          <w:b/>
          <w:sz w:val="20"/>
          <w:szCs w:val="20"/>
        </w:rPr>
        <w:t>²</w:t>
      </w:r>
    </w:p>
    <w:p w:rsidR="00E4286C" w:rsidRDefault="00E4286C" w:rsidP="00E4286C">
      <w:pPr>
        <w:pStyle w:val="PargrafodaLista"/>
        <w:rPr>
          <w:rFonts w:ascii="Verdana" w:hAnsi="Verdana"/>
          <w:sz w:val="20"/>
          <w:szCs w:val="20"/>
          <w:u w:val="single"/>
        </w:rPr>
      </w:pPr>
    </w:p>
    <w:p w:rsidR="00AE16BC" w:rsidRDefault="00AE16BC" w:rsidP="00AE16BC">
      <w:pPr>
        <w:numPr>
          <w:ilvl w:val="1"/>
          <w:numId w:val="46"/>
        </w:numPr>
        <w:jc w:val="both"/>
        <w:rPr>
          <w:rFonts w:ascii="Verdana" w:hAnsi="Verdana"/>
          <w:sz w:val="20"/>
          <w:szCs w:val="20"/>
          <w:u w:val="single"/>
        </w:rPr>
      </w:pPr>
      <w:r w:rsidRPr="00AE16BC">
        <w:rPr>
          <w:rFonts w:ascii="Verdana" w:hAnsi="Verdana"/>
          <w:sz w:val="20"/>
          <w:szCs w:val="20"/>
          <w:u w:val="single"/>
        </w:rPr>
        <w:t>Reboco (massa única) no traço 1:4 (</w:t>
      </w:r>
      <w:proofErr w:type="spellStart"/>
      <w:r w:rsidRPr="00AE16BC">
        <w:rPr>
          <w:rFonts w:ascii="Verdana" w:hAnsi="Verdana"/>
          <w:sz w:val="20"/>
          <w:szCs w:val="20"/>
          <w:u w:val="single"/>
        </w:rPr>
        <w:t>cim:areia</w:t>
      </w:r>
      <w:proofErr w:type="spellEnd"/>
      <w:r w:rsidRPr="00AE16BC">
        <w:rPr>
          <w:rFonts w:ascii="Verdana" w:hAnsi="Verdana"/>
          <w:sz w:val="20"/>
          <w:szCs w:val="20"/>
          <w:u w:val="single"/>
        </w:rPr>
        <w:t>), E=2,0 cm, incluso aditivo impermeabilizante</w:t>
      </w:r>
    </w:p>
    <w:p w:rsidR="00E4286C" w:rsidRDefault="00E4286C" w:rsidP="00E4286C">
      <w:pPr>
        <w:ind w:left="1440"/>
        <w:jc w:val="both"/>
        <w:rPr>
          <w:rFonts w:ascii="Verdana" w:hAnsi="Verdana"/>
          <w:sz w:val="20"/>
          <w:szCs w:val="20"/>
          <w:u w:val="single"/>
        </w:rPr>
      </w:pPr>
    </w:p>
    <w:p w:rsidR="00D53915" w:rsidRDefault="00D53915" w:rsidP="00D53915">
      <w:p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A área de Reboco é igual a do item anterior:</w:t>
      </w:r>
    </w:p>
    <w:p w:rsidR="00D53915" w:rsidRDefault="00D53915" w:rsidP="00D53915">
      <w:pPr>
        <w:jc w:val="both"/>
        <w:rPr>
          <w:rFonts w:ascii="Verdana" w:hAnsi="Verdana" w:cs="Arial"/>
          <w:sz w:val="20"/>
          <w:szCs w:val="20"/>
        </w:rPr>
      </w:pPr>
    </w:p>
    <w:p w:rsidR="00D53915" w:rsidRPr="00D53915" w:rsidRDefault="00D53915" w:rsidP="00D53915">
      <w:p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A = </w:t>
      </w:r>
      <w:r>
        <w:rPr>
          <w:rFonts w:ascii="Verdana" w:hAnsi="Verdana" w:cs="Arial"/>
          <w:b/>
          <w:sz w:val="20"/>
          <w:szCs w:val="20"/>
        </w:rPr>
        <w:t>62,12</w:t>
      </w:r>
      <w:r w:rsidRPr="00D2043D">
        <w:rPr>
          <w:rFonts w:ascii="Verdana" w:hAnsi="Verdana" w:cs="Arial"/>
          <w:b/>
          <w:sz w:val="20"/>
          <w:szCs w:val="20"/>
        </w:rPr>
        <w:t xml:space="preserve"> m</w:t>
      </w:r>
      <w:r>
        <w:rPr>
          <w:rFonts w:ascii="Verdana" w:hAnsi="Verdana" w:cs="Arial"/>
          <w:b/>
          <w:sz w:val="20"/>
          <w:szCs w:val="20"/>
        </w:rPr>
        <w:t>²</w:t>
      </w:r>
    </w:p>
    <w:p w:rsidR="00D53915" w:rsidRDefault="00D53915" w:rsidP="00E4286C">
      <w:pPr>
        <w:ind w:left="1440"/>
        <w:jc w:val="both"/>
        <w:rPr>
          <w:rFonts w:ascii="Verdana" w:hAnsi="Verdana"/>
          <w:sz w:val="20"/>
          <w:szCs w:val="20"/>
          <w:u w:val="single"/>
        </w:rPr>
      </w:pPr>
    </w:p>
    <w:p w:rsidR="00AE16BC" w:rsidRDefault="00F43DA7" w:rsidP="00820CCA">
      <w:pPr>
        <w:numPr>
          <w:ilvl w:val="1"/>
          <w:numId w:val="46"/>
        </w:numPr>
        <w:jc w:val="both"/>
        <w:rPr>
          <w:rFonts w:ascii="Verdana" w:hAnsi="Verdana"/>
          <w:sz w:val="20"/>
          <w:szCs w:val="20"/>
          <w:u w:val="single"/>
        </w:rPr>
      </w:pPr>
      <w:r>
        <w:rPr>
          <w:rFonts w:ascii="Verdana" w:hAnsi="Verdana"/>
          <w:sz w:val="20"/>
          <w:szCs w:val="20"/>
          <w:u w:val="single"/>
        </w:rPr>
        <w:t>Tampa de concreto armado 35</w:t>
      </w:r>
      <w:r w:rsidR="00820CCA" w:rsidRPr="00820CCA">
        <w:rPr>
          <w:rFonts w:ascii="Verdana" w:hAnsi="Verdana"/>
          <w:sz w:val="20"/>
          <w:szCs w:val="20"/>
          <w:u w:val="single"/>
        </w:rPr>
        <w:t xml:space="preserve"> </w:t>
      </w:r>
      <w:proofErr w:type="gramStart"/>
      <w:r w:rsidR="00820CCA" w:rsidRPr="00820CCA">
        <w:rPr>
          <w:rFonts w:ascii="Verdana" w:hAnsi="Verdana"/>
          <w:sz w:val="20"/>
          <w:szCs w:val="20"/>
          <w:u w:val="single"/>
        </w:rPr>
        <w:t>x</w:t>
      </w:r>
      <w:proofErr w:type="gramEnd"/>
      <w:r w:rsidR="00820CCA" w:rsidRPr="00820CCA">
        <w:rPr>
          <w:rFonts w:ascii="Verdana" w:hAnsi="Verdana"/>
          <w:sz w:val="20"/>
          <w:szCs w:val="20"/>
          <w:u w:val="single"/>
        </w:rPr>
        <w:t xml:space="preserve"> 50 x 5 cm</w:t>
      </w:r>
    </w:p>
    <w:p w:rsidR="00AE16BC" w:rsidRDefault="00AE16BC" w:rsidP="00AE16BC">
      <w:pPr>
        <w:ind w:left="720"/>
        <w:jc w:val="both"/>
        <w:rPr>
          <w:rFonts w:ascii="Verdana" w:hAnsi="Verdana"/>
          <w:sz w:val="20"/>
          <w:szCs w:val="20"/>
          <w:u w:val="single"/>
        </w:rPr>
      </w:pPr>
    </w:p>
    <w:p w:rsidR="00D53915" w:rsidRDefault="00D53915" w:rsidP="00D53915">
      <w:p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Quantidade de </w:t>
      </w:r>
      <w:r w:rsidR="00820CCA">
        <w:rPr>
          <w:rFonts w:ascii="Verdana" w:hAnsi="Verdana" w:cs="Arial"/>
          <w:sz w:val="20"/>
          <w:szCs w:val="20"/>
        </w:rPr>
        <w:t>tampas</w:t>
      </w:r>
      <w:r>
        <w:rPr>
          <w:rFonts w:ascii="Verdana" w:hAnsi="Verdana" w:cs="Arial"/>
          <w:sz w:val="20"/>
          <w:szCs w:val="20"/>
        </w:rPr>
        <w:t xml:space="preserve"> igual ao comprimento total dividido pelo comprimento de cada peça:</w:t>
      </w:r>
    </w:p>
    <w:p w:rsidR="00D53915" w:rsidRDefault="00D53915" w:rsidP="00D53915">
      <w:pPr>
        <w:jc w:val="both"/>
        <w:rPr>
          <w:rFonts w:ascii="Verdana" w:hAnsi="Verdana" w:cs="Arial"/>
          <w:sz w:val="20"/>
          <w:szCs w:val="20"/>
        </w:rPr>
      </w:pPr>
    </w:p>
    <w:p w:rsidR="00D53915" w:rsidRDefault="00EA2152" w:rsidP="00D53915">
      <w:pPr>
        <w:jc w:val="both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L = 61,00</w:t>
      </w:r>
      <w:r w:rsidR="00F43DA7">
        <w:rPr>
          <w:rFonts w:ascii="Verdana" w:hAnsi="Verdana" w:cs="Arial"/>
          <w:sz w:val="20"/>
          <w:szCs w:val="20"/>
        </w:rPr>
        <w:t>m/0,50</w:t>
      </w:r>
      <w:r w:rsidR="00D53915" w:rsidRPr="00D53915">
        <w:rPr>
          <w:rFonts w:ascii="Verdana" w:hAnsi="Verdana" w:cs="Arial"/>
          <w:sz w:val="20"/>
          <w:szCs w:val="20"/>
        </w:rPr>
        <w:t>m</w:t>
      </w:r>
      <w:r>
        <w:rPr>
          <w:rFonts w:ascii="Verdana" w:hAnsi="Verdana" w:cs="Arial"/>
          <w:b/>
          <w:sz w:val="20"/>
          <w:szCs w:val="20"/>
        </w:rPr>
        <w:t xml:space="preserve"> = 122</w:t>
      </w:r>
      <w:bookmarkStart w:id="0" w:name="_GoBack"/>
      <w:bookmarkEnd w:id="0"/>
      <w:r w:rsidR="00D53915">
        <w:rPr>
          <w:rFonts w:ascii="Verdana" w:hAnsi="Verdana" w:cs="Arial"/>
          <w:b/>
          <w:sz w:val="20"/>
          <w:szCs w:val="20"/>
        </w:rPr>
        <w:t xml:space="preserve"> unidades</w:t>
      </w:r>
    </w:p>
    <w:p w:rsidR="00820CCA" w:rsidRDefault="00820CCA" w:rsidP="00D53915">
      <w:pPr>
        <w:jc w:val="both"/>
        <w:rPr>
          <w:rFonts w:ascii="Verdana" w:hAnsi="Verdana" w:cs="Arial"/>
          <w:b/>
          <w:sz w:val="20"/>
          <w:szCs w:val="20"/>
        </w:rPr>
      </w:pPr>
    </w:p>
    <w:p w:rsidR="00DE5007" w:rsidRPr="00AE16BC" w:rsidRDefault="00DE5007" w:rsidP="00DE5007">
      <w:pPr>
        <w:ind w:firstLine="708"/>
        <w:jc w:val="both"/>
        <w:rPr>
          <w:rFonts w:ascii="Verdana" w:hAnsi="Verdana" w:cs="Arial"/>
          <w:b/>
          <w:sz w:val="20"/>
          <w:szCs w:val="20"/>
        </w:rPr>
      </w:pPr>
      <w:r w:rsidRPr="00AE16BC">
        <w:rPr>
          <w:rFonts w:ascii="Verdana" w:hAnsi="Verdana" w:cs="Arial"/>
          <w:b/>
          <w:sz w:val="20"/>
          <w:szCs w:val="20"/>
        </w:rPr>
        <w:lastRenderedPageBreak/>
        <w:t>CISTERNA</w:t>
      </w:r>
    </w:p>
    <w:p w:rsidR="00DE5007" w:rsidRDefault="00DE5007" w:rsidP="00DE5007">
      <w:pPr>
        <w:jc w:val="both"/>
        <w:rPr>
          <w:rFonts w:ascii="Verdana" w:hAnsi="Verdana" w:cs="Arial"/>
          <w:b/>
          <w:sz w:val="20"/>
          <w:szCs w:val="20"/>
        </w:rPr>
      </w:pPr>
    </w:p>
    <w:p w:rsidR="00DE5007" w:rsidRDefault="00DE5007" w:rsidP="00DE5007">
      <w:pPr>
        <w:numPr>
          <w:ilvl w:val="1"/>
          <w:numId w:val="50"/>
        </w:numPr>
        <w:jc w:val="both"/>
        <w:rPr>
          <w:rFonts w:ascii="Verdana" w:hAnsi="Verdana"/>
          <w:sz w:val="20"/>
          <w:szCs w:val="20"/>
          <w:u w:val="single"/>
        </w:rPr>
      </w:pPr>
      <w:r w:rsidRPr="00AE16BC">
        <w:rPr>
          <w:rFonts w:ascii="Verdana" w:hAnsi="Verdana"/>
          <w:sz w:val="20"/>
          <w:szCs w:val="20"/>
          <w:u w:val="single"/>
        </w:rPr>
        <w:t>Escavação manual de valas até 1,00 m de profundidade</w:t>
      </w:r>
    </w:p>
    <w:p w:rsidR="00DE5007" w:rsidRDefault="00DE5007" w:rsidP="00DE5007">
      <w:pPr>
        <w:jc w:val="both"/>
        <w:rPr>
          <w:rFonts w:ascii="Verdana" w:hAnsi="Verdana"/>
          <w:sz w:val="20"/>
          <w:szCs w:val="20"/>
          <w:u w:val="single"/>
        </w:rPr>
      </w:pPr>
    </w:p>
    <w:p w:rsidR="00DE5007" w:rsidRPr="009D6672" w:rsidRDefault="00DE5007" w:rsidP="00DE5007">
      <w:pPr>
        <w:jc w:val="both"/>
        <w:rPr>
          <w:rFonts w:ascii="Verdana" w:hAnsi="Verdana" w:cs="Arial"/>
          <w:sz w:val="20"/>
          <w:szCs w:val="20"/>
        </w:rPr>
      </w:pPr>
      <w:r w:rsidRPr="009D6672">
        <w:rPr>
          <w:rFonts w:ascii="Verdana" w:hAnsi="Verdana" w:cs="Arial"/>
          <w:sz w:val="20"/>
          <w:szCs w:val="20"/>
        </w:rPr>
        <w:t>A escavação será circular com um diâmetro de 4,20m, tomando um raio d</w:t>
      </w:r>
      <w:r>
        <w:rPr>
          <w:rFonts w:ascii="Verdana" w:hAnsi="Verdana" w:cs="Arial"/>
          <w:sz w:val="20"/>
          <w:szCs w:val="20"/>
        </w:rPr>
        <w:t>e 2,10m, e uma profundidade de 2,50</w:t>
      </w:r>
      <w:r w:rsidRPr="009D6672">
        <w:rPr>
          <w:rFonts w:ascii="Verdana" w:hAnsi="Verdana" w:cs="Arial"/>
          <w:sz w:val="20"/>
          <w:szCs w:val="20"/>
        </w:rPr>
        <w:t>m, temos:</w:t>
      </w:r>
    </w:p>
    <w:p w:rsidR="00DE5007" w:rsidRPr="009D6672" w:rsidRDefault="00DE5007" w:rsidP="00DE5007">
      <w:pPr>
        <w:jc w:val="both"/>
        <w:rPr>
          <w:rFonts w:ascii="Verdana" w:hAnsi="Verdana" w:cs="Arial"/>
          <w:sz w:val="20"/>
          <w:szCs w:val="20"/>
        </w:rPr>
      </w:pPr>
    </w:p>
    <w:p w:rsidR="00DE5007" w:rsidRPr="009D6672" w:rsidRDefault="00DE5007" w:rsidP="00DE5007">
      <w:pPr>
        <w:jc w:val="both"/>
        <w:rPr>
          <w:rFonts w:ascii="Verdana" w:hAnsi="Verdana" w:cs="Arial"/>
          <w:sz w:val="20"/>
          <w:szCs w:val="20"/>
        </w:rPr>
      </w:pPr>
      <w:r w:rsidRPr="009D6672">
        <w:rPr>
          <w:rFonts w:ascii="Verdana" w:hAnsi="Verdana" w:cs="Arial"/>
          <w:sz w:val="20"/>
          <w:szCs w:val="20"/>
        </w:rPr>
        <w:t>V= 3,14 x (2,10</w:t>
      </w:r>
      <w:proofErr w:type="gramStart"/>
      <w:r w:rsidRPr="009D6672">
        <w:rPr>
          <w:rFonts w:ascii="Verdana" w:hAnsi="Verdana" w:cs="Arial"/>
          <w:sz w:val="20"/>
          <w:szCs w:val="20"/>
        </w:rPr>
        <w:t>m)</w:t>
      </w:r>
      <w:r>
        <w:rPr>
          <w:rFonts w:ascii="Verdana" w:hAnsi="Verdana" w:cs="Arial"/>
          <w:sz w:val="20"/>
          <w:szCs w:val="20"/>
        </w:rPr>
        <w:t>²</w:t>
      </w:r>
      <w:proofErr w:type="gramEnd"/>
      <w:r>
        <w:rPr>
          <w:rFonts w:ascii="Verdana" w:hAnsi="Verdana" w:cs="Arial"/>
          <w:sz w:val="20"/>
          <w:szCs w:val="20"/>
        </w:rPr>
        <w:t xml:space="preserve"> x 2,50</w:t>
      </w:r>
      <w:r w:rsidRPr="009D6672">
        <w:rPr>
          <w:rFonts w:ascii="Verdana" w:hAnsi="Verdana" w:cs="Arial"/>
          <w:sz w:val="20"/>
          <w:szCs w:val="20"/>
        </w:rPr>
        <w:t>m=</w:t>
      </w:r>
      <w:r w:rsidRPr="009D6672">
        <w:rPr>
          <w:rFonts w:ascii="Verdana" w:hAnsi="Verdana" w:cs="Arial"/>
          <w:b/>
          <w:sz w:val="20"/>
          <w:szCs w:val="20"/>
        </w:rPr>
        <w:t>34,62m³</w:t>
      </w:r>
    </w:p>
    <w:p w:rsidR="00DE5007" w:rsidRDefault="00DE5007" w:rsidP="00DE5007">
      <w:pPr>
        <w:ind w:left="1440"/>
        <w:jc w:val="both"/>
        <w:rPr>
          <w:rFonts w:ascii="Verdana" w:hAnsi="Verdana"/>
          <w:sz w:val="20"/>
          <w:szCs w:val="20"/>
          <w:u w:val="single"/>
        </w:rPr>
      </w:pPr>
    </w:p>
    <w:p w:rsidR="00DE5007" w:rsidRDefault="00DE5007" w:rsidP="00DE5007">
      <w:pPr>
        <w:numPr>
          <w:ilvl w:val="1"/>
          <w:numId w:val="50"/>
        </w:numPr>
        <w:jc w:val="both"/>
        <w:rPr>
          <w:rFonts w:ascii="Verdana" w:hAnsi="Verdana"/>
          <w:sz w:val="20"/>
          <w:szCs w:val="20"/>
          <w:u w:val="single"/>
        </w:rPr>
      </w:pPr>
      <w:r w:rsidRPr="00AE16BC">
        <w:rPr>
          <w:rFonts w:ascii="Verdana" w:hAnsi="Verdana"/>
          <w:sz w:val="20"/>
          <w:szCs w:val="20"/>
          <w:u w:val="single"/>
        </w:rPr>
        <w:t>Lastro de concreto no traço 1:3:5, espessura 10cm, incluso aditivo impermeabilizante</w:t>
      </w:r>
    </w:p>
    <w:p w:rsidR="00DE5007" w:rsidRDefault="00DE5007" w:rsidP="00DE5007">
      <w:pPr>
        <w:pStyle w:val="PargrafodaLista"/>
        <w:rPr>
          <w:rFonts w:ascii="Verdana" w:hAnsi="Verdana"/>
          <w:sz w:val="20"/>
          <w:szCs w:val="20"/>
          <w:u w:val="single"/>
        </w:rPr>
      </w:pPr>
    </w:p>
    <w:p w:rsidR="00DE5007" w:rsidRPr="009D6672" w:rsidRDefault="00DE5007" w:rsidP="00DE5007">
      <w:p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V = 3,14 x (2,10</w:t>
      </w:r>
      <w:proofErr w:type="gramStart"/>
      <w:r>
        <w:rPr>
          <w:rFonts w:ascii="Verdana" w:hAnsi="Verdana" w:cs="Arial"/>
          <w:sz w:val="20"/>
          <w:szCs w:val="20"/>
        </w:rPr>
        <w:t>m)²</w:t>
      </w:r>
      <w:proofErr w:type="gramEnd"/>
      <w:r>
        <w:rPr>
          <w:rFonts w:ascii="Verdana" w:hAnsi="Verdana" w:cs="Arial"/>
          <w:sz w:val="20"/>
          <w:szCs w:val="20"/>
        </w:rPr>
        <w:t xml:space="preserve"> </w:t>
      </w:r>
      <w:r w:rsidRPr="009D6672">
        <w:rPr>
          <w:rFonts w:ascii="Verdana" w:hAnsi="Verdana" w:cs="Arial"/>
          <w:sz w:val="20"/>
          <w:szCs w:val="20"/>
        </w:rPr>
        <w:t xml:space="preserve">= </w:t>
      </w:r>
      <w:r w:rsidRPr="009D6672">
        <w:rPr>
          <w:rFonts w:ascii="Verdana" w:hAnsi="Verdana" w:cs="Arial"/>
          <w:b/>
          <w:sz w:val="20"/>
          <w:szCs w:val="20"/>
        </w:rPr>
        <w:t>13,85m</w:t>
      </w:r>
      <w:r>
        <w:rPr>
          <w:rFonts w:ascii="Verdana" w:hAnsi="Verdana" w:cs="Arial"/>
          <w:b/>
          <w:sz w:val="20"/>
          <w:szCs w:val="20"/>
        </w:rPr>
        <w:t>²</w:t>
      </w:r>
    </w:p>
    <w:p w:rsidR="00DE5007" w:rsidRDefault="00DE5007" w:rsidP="00DE5007">
      <w:pPr>
        <w:ind w:left="1440"/>
        <w:jc w:val="both"/>
        <w:rPr>
          <w:rFonts w:ascii="Verdana" w:hAnsi="Verdana"/>
          <w:sz w:val="20"/>
          <w:szCs w:val="20"/>
          <w:u w:val="single"/>
        </w:rPr>
      </w:pPr>
    </w:p>
    <w:p w:rsidR="00DE5007" w:rsidRDefault="00DE5007" w:rsidP="00DE5007">
      <w:pPr>
        <w:numPr>
          <w:ilvl w:val="1"/>
          <w:numId w:val="50"/>
        </w:numPr>
        <w:jc w:val="both"/>
        <w:rPr>
          <w:rFonts w:ascii="Verdana" w:hAnsi="Verdana"/>
          <w:sz w:val="20"/>
          <w:szCs w:val="20"/>
          <w:u w:val="single"/>
        </w:rPr>
      </w:pPr>
      <w:proofErr w:type="spellStart"/>
      <w:r w:rsidRPr="00AE16BC">
        <w:rPr>
          <w:rFonts w:ascii="Verdana" w:hAnsi="Verdana"/>
          <w:sz w:val="20"/>
          <w:szCs w:val="20"/>
          <w:u w:val="single"/>
        </w:rPr>
        <w:t>Reaterro</w:t>
      </w:r>
      <w:proofErr w:type="spellEnd"/>
      <w:r w:rsidRPr="00AE16BC">
        <w:rPr>
          <w:rFonts w:ascii="Verdana" w:hAnsi="Verdana"/>
          <w:sz w:val="20"/>
          <w:szCs w:val="20"/>
          <w:u w:val="single"/>
        </w:rPr>
        <w:t xml:space="preserve"> manual de valas</w:t>
      </w:r>
    </w:p>
    <w:p w:rsidR="00DE5007" w:rsidRDefault="00DE5007" w:rsidP="00DE5007">
      <w:pPr>
        <w:ind w:left="1440"/>
        <w:jc w:val="both"/>
        <w:rPr>
          <w:rFonts w:ascii="Verdana" w:hAnsi="Verdana"/>
          <w:sz w:val="20"/>
          <w:szCs w:val="20"/>
          <w:u w:val="single"/>
        </w:rPr>
      </w:pPr>
    </w:p>
    <w:p w:rsidR="00DE5007" w:rsidRPr="009D6672" w:rsidRDefault="00DE5007" w:rsidP="00DE5007">
      <w:pPr>
        <w:jc w:val="both"/>
        <w:rPr>
          <w:rFonts w:ascii="Verdana" w:hAnsi="Verdana" w:cs="Arial"/>
          <w:sz w:val="20"/>
          <w:szCs w:val="20"/>
        </w:rPr>
      </w:pPr>
      <w:r w:rsidRPr="009D6672">
        <w:rPr>
          <w:rFonts w:ascii="Verdana" w:hAnsi="Verdana" w:cs="Arial"/>
          <w:sz w:val="20"/>
          <w:szCs w:val="20"/>
        </w:rPr>
        <w:tab/>
        <w:t xml:space="preserve">Escavação menos a Área de </w:t>
      </w:r>
      <w:r>
        <w:rPr>
          <w:rFonts w:ascii="Verdana" w:hAnsi="Verdana" w:cs="Arial"/>
          <w:sz w:val="20"/>
          <w:szCs w:val="20"/>
        </w:rPr>
        <w:t>construção (</w:t>
      </w:r>
      <w:proofErr w:type="spellStart"/>
      <w:r>
        <w:rPr>
          <w:rFonts w:ascii="Verdana" w:hAnsi="Verdana" w:cs="Arial"/>
          <w:sz w:val="20"/>
          <w:szCs w:val="20"/>
        </w:rPr>
        <w:t>diâm</w:t>
      </w:r>
      <w:proofErr w:type="spellEnd"/>
      <w:r>
        <w:rPr>
          <w:rFonts w:ascii="Verdana" w:hAnsi="Verdana" w:cs="Arial"/>
          <w:sz w:val="20"/>
          <w:szCs w:val="20"/>
        </w:rPr>
        <w:t>. = 4,20m, h = 2,50m) – (</w:t>
      </w:r>
      <w:proofErr w:type="spellStart"/>
      <w:r>
        <w:rPr>
          <w:rFonts w:ascii="Verdana" w:hAnsi="Verdana" w:cs="Arial"/>
          <w:sz w:val="20"/>
          <w:szCs w:val="20"/>
        </w:rPr>
        <w:t>diâm</w:t>
      </w:r>
      <w:proofErr w:type="spellEnd"/>
      <w:r>
        <w:rPr>
          <w:rFonts w:ascii="Verdana" w:hAnsi="Verdana" w:cs="Arial"/>
          <w:sz w:val="20"/>
          <w:szCs w:val="20"/>
        </w:rPr>
        <w:t>. = 3,20m, h = 2,50</w:t>
      </w:r>
      <w:r w:rsidRPr="009D6672">
        <w:rPr>
          <w:rFonts w:ascii="Verdana" w:hAnsi="Verdana" w:cs="Arial"/>
          <w:sz w:val="20"/>
          <w:szCs w:val="20"/>
        </w:rPr>
        <w:t>m), nos dará:</w:t>
      </w:r>
    </w:p>
    <w:p w:rsidR="00DE5007" w:rsidRPr="00694CBA" w:rsidRDefault="00DE5007" w:rsidP="00DE5007">
      <w:pPr>
        <w:jc w:val="both"/>
        <w:rPr>
          <w:sz w:val="14"/>
          <w:szCs w:val="14"/>
        </w:rPr>
      </w:pPr>
      <w:r>
        <w:tab/>
      </w:r>
    </w:p>
    <w:p w:rsidR="00DE5007" w:rsidRPr="009D6672" w:rsidRDefault="00DE5007" w:rsidP="00DE5007">
      <w:p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V = 34,62</w:t>
      </w:r>
      <w:r w:rsidRPr="009D6672">
        <w:rPr>
          <w:rFonts w:ascii="Verdana" w:hAnsi="Verdana" w:cs="Arial"/>
          <w:sz w:val="20"/>
          <w:szCs w:val="20"/>
        </w:rPr>
        <w:t>m</w:t>
      </w:r>
      <w:r>
        <w:rPr>
          <w:rFonts w:ascii="Verdana" w:hAnsi="Verdana" w:cs="Arial"/>
          <w:sz w:val="20"/>
          <w:szCs w:val="20"/>
        </w:rPr>
        <w:t>³</w:t>
      </w:r>
      <w:r w:rsidRPr="009D6672">
        <w:rPr>
          <w:rFonts w:ascii="Verdana" w:hAnsi="Verdana" w:cs="Arial"/>
          <w:sz w:val="20"/>
          <w:szCs w:val="20"/>
        </w:rPr>
        <w:t xml:space="preserve"> – (3,14 x (1,60</w:t>
      </w:r>
      <w:proofErr w:type="gramStart"/>
      <w:r w:rsidRPr="009D6672">
        <w:rPr>
          <w:rFonts w:ascii="Verdana" w:hAnsi="Verdana" w:cs="Arial"/>
          <w:sz w:val="20"/>
          <w:szCs w:val="20"/>
        </w:rPr>
        <w:t>m)²</w:t>
      </w:r>
      <w:proofErr w:type="gramEnd"/>
      <w:r w:rsidRPr="009D6672">
        <w:rPr>
          <w:rFonts w:ascii="Verdana" w:hAnsi="Verdana" w:cs="Arial"/>
          <w:sz w:val="20"/>
          <w:szCs w:val="20"/>
        </w:rPr>
        <w:t xml:space="preserve"> x </w:t>
      </w:r>
      <w:r>
        <w:rPr>
          <w:rFonts w:ascii="Verdana" w:hAnsi="Verdana" w:cs="Arial"/>
          <w:sz w:val="20"/>
          <w:szCs w:val="20"/>
        </w:rPr>
        <w:t>2,50</w:t>
      </w:r>
      <w:r w:rsidRPr="009D6672">
        <w:rPr>
          <w:rFonts w:ascii="Verdana" w:hAnsi="Verdana" w:cs="Arial"/>
          <w:sz w:val="20"/>
          <w:szCs w:val="20"/>
        </w:rPr>
        <w:t xml:space="preserve">m) = </w:t>
      </w:r>
      <w:r w:rsidRPr="009D6672">
        <w:rPr>
          <w:rFonts w:ascii="Verdana" w:hAnsi="Verdana" w:cs="Arial"/>
          <w:b/>
          <w:sz w:val="20"/>
          <w:szCs w:val="20"/>
        </w:rPr>
        <w:t>14,52m</w:t>
      </w:r>
      <w:r>
        <w:rPr>
          <w:rFonts w:ascii="Verdana" w:hAnsi="Verdana" w:cs="Arial"/>
          <w:b/>
          <w:sz w:val="20"/>
          <w:szCs w:val="20"/>
        </w:rPr>
        <w:t>³</w:t>
      </w:r>
    </w:p>
    <w:p w:rsidR="00DE5007" w:rsidRDefault="00DE5007" w:rsidP="00DE5007">
      <w:pPr>
        <w:ind w:left="1440"/>
        <w:jc w:val="both"/>
        <w:rPr>
          <w:rFonts w:ascii="Verdana" w:hAnsi="Verdana"/>
          <w:sz w:val="20"/>
          <w:szCs w:val="20"/>
          <w:u w:val="single"/>
        </w:rPr>
      </w:pPr>
    </w:p>
    <w:p w:rsidR="00DE5007" w:rsidRDefault="00DE5007" w:rsidP="00DE5007">
      <w:pPr>
        <w:numPr>
          <w:ilvl w:val="1"/>
          <w:numId w:val="50"/>
        </w:numPr>
        <w:jc w:val="both"/>
        <w:rPr>
          <w:rFonts w:ascii="Verdana" w:hAnsi="Verdana"/>
          <w:sz w:val="20"/>
          <w:szCs w:val="20"/>
          <w:u w:val="single"/>
        </w:rPr>
      </w:pPr>
      <w:r w:rsidRPr="00AE16BC">
        <w:rPr>
          <w:rFonts w:ascii="Verdana" w:hAnsi="Verdana"/>
          <w:sz w:val="20"/>
          <w:szCs w:val="20"/>
          <w:u w:val="single"/>
        </w:rPr>
        <w:t xml:space="preserve">Parede de placas de concreto (esp. = 0,08m x h = 0,35m x larg. = 0,40m) com </w:t>
      </w:r>
      <w:proofErr w:type="spellStart"/>
      <w:r w:rsidRPr="00AE16BC">
        <w:rPr>
          <w:rFonts w:ascii="Verdana" w:hAnsi="Verdana"/>
          <w:sz w:val="20"/>
          <w:szCs w:val="20"/>
          <w:u w:val="single"/>
        </w:rPr>
        <w:t>cintamento</w:t>
      </w:r>
      <w:proofErr w:type="spellEnd"/>
      <w:r w:rsidRPr="00AE16BC">
        <w:rPr>
          <w:rFonts w:ascii="Verdana" w:hAnsi="Verdana"/>
          <w:sz w:val="20"/>
          <w:szCs w:val="20"/>
          <w:u w:val="single"/>
        </w:rPr>
        <w:t xml:space="preserve"> externo em arame galvanizado 12 BWG a cada 0,20m</w:t>
      </w:r>
    </w:p>
    <w:p w:rsidR="00DE5007" w:rsidRDefault="00DE5007" w:rsidP="00DE5007">
      <w:pPr>
        <w:pStyle w:val="PargrafodaLista"/>
        <w:rPr>
          <w:rFonts w:ascii="Verdana" w:hAnsi="Verdana"/>
          <w:sz w:val="20"/>
          <w:szCs w:val="20"/>
          <w:u w:val="single"/>
        </w:rPr>
      </w:pPr>
    </w:p>
    <w:p w:rsidR="00DE5007" w:rsidRPr="009D6672" w:rsidRDefault="00DE5007" w:rsidP="00DE5007">
      <w:pPr>
        <w:jc w:val="both"/>
        <w:rPr>
          <w:rFonts w:ascii="Verdana" w:hAnsi="Verdana" w:cs="Arial"/>
          <w:sz w:val="20"/>
          <w:szCs w:val="20"/>
        </w:rPr>
      </w:pPr>
      <w:r w:rsidRPr="009D6672">
        <w:rPr>
          <w:rFonts w:ascii="Verdana" w:hAnsi="Verdana" w:cs="Arial"/>
          <w:sz w:val="20"/>
          <w:szCs w:val="20"/>
        </w:rPr>
        <w:t xml:space="preserve">A = (2 x 3,14 x 1,60m) x 2,30m = </w:t>
      </w:r>
      <w:r w:rsidRPr="009D6672">
        <w:rPr>
          <w:rFonts w:ascii="Verdana" w:hAnsi="Verdana" w:cs="Arial"/>
          <w:b/>
          <w:sz w:val="20"/>
          <w:szCs w:val="20"/>
        </w:rPr>
        <w:t>23,12m²</w:t>
      </w:r>
    </w:p>
    <w:p w:rsidR="00DE5007" w:rsidRDefault="00DE5007" w:rsidP="00DE5007">
      <w:pPr>
        <w:ind w:left="1440"/>
        <w:jc w:val="both"/>
        <w:rPr>
          <w:rFonts w:ascii="Verdana" w:hAnsi="Verdana"/>
          <w:sz w:val="20"/>
          <w:szCs w:val="20"/>
          <w:u w:val="single"/>
        </w:rPr>
      </w:pPr>
    </w:p>
    <w:p w:rsidR="00DE5007" w:rsidRDefault="00DE5007" w:rsidP="00DE5007">
      <w:pPr>
        <w:ind w:left="1440"/>
        <w:jc w:val="both"/>
        <w:rPr>
          <w:rFonts w:ascii="Verdana" w:hAnsi="Verdana"/>
          <w:sz w:val="20"/>
          <w:szCs w:val="20"/>
          <w:u w:val="single"/>
        </w:rPr>
      </w:pPr>
    </w:p>
    <w:p w:rsidR="00DE5007" w:rsidRDefault="00DE5007" w:rsidP="00DE5007">
      <w:pPr>
        <w:numPr>
          <w:ilvl w:val="1"/>
          <w:numId w:val="50"/>
        </w:numPr>
        <w:jc w:val="both"/>
        <w:rPr>
          <w:rFonts w:ascii="Verdana" w:hAnsi="Verdana"/>
          <w:sz w:val="20"/>
          <w:szCs w:val="20"/>
          <w:u w:val="single"/>
        </w:rPr>
      </w:pPr>
      <w:r w:rsidRPr="00AE16BC">
        <w:rPr>
          <w:rFonts w:ascii="Verdana" w:hAnsi="Verdana"/>
          <w:sz w:val="20"/>
          <w:szCs w:val="20"/>
          <w:u w:val="single"/>
        </w:rPr>
        <w:t>Vigotas de concreto armado (esp. = 0,05m, h = 0,15m) – inspeção</w:t>
      </w:r>
    </w:p>
    <w:p w:rsidR="00DE5007" w:rsidRDefault="00DE5007" w:rsidP="00DE5007">
      <w:pPr>
        <w:ind w:left="1440"/>
        <w:jc w:val="both"/>
        <w:rPr>
          <w:rFonts w:ascii="Verdana" w:hAnsi="Verdana"/>
          <w:sz w:val="20"/>
          <w:szCs w:val="20"/>
          <w:u w:val="single"/>
        </w:rPr>
      </w:pPr>
    </w:p>
    <w:p w:rsidR="00DE5007" w:rsidRDefault="00DE5007" w:rsidP="00DE5007">
      <w:pPr>
        <w:jc w:val="both"/>
        <w:rPr>
          <w:rFonts w:ascii="Verdana" w:hAnsi="Verdana" w:cs="Arial"/>
          <w:sz w:val="20"/>
          <w:szCs w:val="20"/>
        </w:rPr>
      </w:pPr>
      <w:r w:rsidRPr="009D6672">
        <w:rPr>
          <w:rFonts w:ascii="Verdana" w:hAnsi="Verdana" w:cs="Arial"/>
          <w:sz w:val="20"/>
          <w:szCs w:val="20"/>
        </w:rPr>
        <w:t>P = 0,60m x 2 + (0,50m x 2) = 2,20m</w:t>
      </w:r>
    </w:p>
    <w:p w:rsidR="00DE5007" w:rsidRPr="009D6672" w:rsidRDefault="00DE5007" w:rsidP="00DE5007">
      <w:pPr>
        <w:jc w:val="both"/>
        <w:rPr>
          <w:rFonts w:ascii="Verdana" w:hAnsi="Verdana" w:cs="Arial"/>
          <w:sz w:val="20"/>
          <w:szCs w:val="20"/>
        </w:rPr>
      </w:pPr>
    </w:p>
    <w:p w:rsidR="00DE5007" w:rsidRPr="009D6672" w:rsidRDefault="00DE5007" w:rsidP="00DE5007">
      <w:pPr>
        <w:jc w:val="both"/>
        <w:rPr>
          <w:rFonts w:ascii="Verdana" w:hAnsi="Verdana" w:cs="Arial"/>
          <w:sz w:val="20"/>
          <w:szCs w:val="20"/>
        </w:rPr>
      </w:pPr>
      <w:r w:rsidRPr="009D6672">
        <w:rPr>
          <w:rFonts w:ascii="Verdana" w:hAnsi="Verdana" w:cs="Arial"/>
          <w:sz w:val="20"/>
          <w:szCs w:val="20"/>
        </w:rPr>
        <w:t xml:space="preserve">V = 2,20m x 0,15m x 0,05m = </w:t>
      </w:r>
      <w:r w:rsidRPr="009D6672">
        <w:rPr>
          <w:rFonts w:ascii="Verdana" w:hAnsi="Verdana" w:cs="Arial"/>
          <w:b/>
          <w:sz w:val="20"/>
          <w:szCs w:val="20"/>
        </w:rPr>
        <w:t>0,02m³</w:t>
      </w:r>
    </w:p>
    <w:p w:rsidR="00DE5007" w:rsidRPr="009D6672" w:rsidRDefault="00DE5007" w:rsidP="00DE5007">
      <w:pPr>
        <w:ind w:left="1440"/>
        <w:jc w:val="both"/>
        <w:rPr>
          <w:rFonts w:ascii="Verdana" w:hAnsi="Verdana"/>
          <w:sz w:val="20"/>
          <w:szCs w:val="20"/>
          <w:u w:val="single"/>
          <w:lang w:val="en-US"/>
        </w:rPr>
      </w:pPr>
    </w:p>
    <w:p w:rsidR="00DE5007" w:rsidRPr="009D6672" w:rsidRDefault="00DE5007" w:rsidP="00DE5007">
      <w:pPr>
        <w:ind w:left="1440"/>
        <w:jc w:val="both"/>
        <w:rPr>
          <w:rFonts w:ascii="Verdana" w:hAnsi="Verdana"/>
          <w:sz w:val="20"/>
          <w:szCs w:val="20"/>
          <w:u w:val="single"/>
          <w:lang w:val="en-US"/>
        </w:rPr>
      </w:pPr>
    </w:p>
    <w:p w:rsidR="00DE5007" w:rsidRDefault="00DE5007" w:rsidP="00DE5007">
      <w:pPr>
        <w:numPr>
          <w:ilvl w:val="1"/>
          <w:numId w:val="50"/>
        </w:numPr>
        <w:jc w:val="both"/>
        <w:rPr>
          <w:rFonts w:ascii="Verdana" w:hAnsi="Verdana"/>
          <w:sz w:val="20"/>
          <w:szCs w:val="20"/>
          <w:u w:val="single"/>
        </w:rPr>
      </w:pPr>
      <w:r w:rsidRPr="00AE16BC">
        <w:rPr>
          <w:rFonts w:ascii="Verdana" w:hAnsi="Verdana"/>
          <w:sz w:val="20"/>
          <w:szCs w:val="20"/>
          <w:u w:val="single"/>
        </w:rPr>
        <w:t>Tampa de cisterna em concreto armado</w:t>
      </w:r>
    </w:p>
    <w:p w:rsidR="00DE5007" w:rsidRDefault="00DE5007" w:rsidP="00DE5007">
      <w:pPr>
        <w:pStyle w:val="PargrafodaLista"/>
        <w:rPr>
          <w:rFonts w:ascii="Verdana" w:hAnsi="Verdana"/>
          <w:sz w:val="20"/>
          <w:szCs w:val="20"/>
          <w:u w:val="single"/>
        </w:rPr>
      </w:pPr>
    </w:p>
    <w:p w:rsidR="00DE5007" w:rsidRPr="009D6672" w:rsidRDefault="00DE5007" w:rsidP="00DE5007">
      <w:p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Será em laje pré-</w:t>
      </w:r>
      <w:r w:rsidRPr="009D6672">
        <w:rPr>
          <w:rFonts w:ascii="Verdana" w:hAnsi="Verdana" w:cs="Arial"/>
          <w:sz w:val="20"/>
          <w:szCs w:val="20"/>
        </w:rPr>
        <w:t>moldada tipo forro.</w:t>
      </w:r>
    </w:p>
    <w:p w:rsidR="00DE5007" w:rsidRDefault="00DE5007" w:rsidP="00DE5007">
      <w:pPr>
        <w:pStyle w:val="Corpodetexto"/>
        <w:spacing w:after="0"/>
        <w:jc w:val="both"/>
      </w:pPr>
    </w:p>
    <w:p w:rsidR="00DE5007" w:rsidRPr="009D6672" w:rsidRDefault="00DE5007" w:rsidP="00DE5007">
      <w:pPr>
        <w:jc w:val="both"/>
        <w:rPr>
          <w:rFonts w:ascii="Verdana" w:hAnsi="Verdana" w:cs="Arial"/>
          <w:sz w:val="20"/>
          <w:szCs w:val="20"/>
        </w:rPr>
      </w:pPr>
      <w:r w:rsidRPr="009D6672">
        <w:rPr>
          <w:rFonts w:ascii="Verdana" w:hAnsi="Verdana" w:cs="Arial"/>
          <w:sz w:val="20"/>
          <w:szCs w:val="20"/>
        </w:rPr>
        <w:t>V = [3,14 x (1,60</w:t>
      </w:r>
      <w:proofErr w:type="gramStart"/>
      <w:r w:rsidRPr="009D6672">
        <w:rPr>
          <w:rFonts w:ascii="Verdana" w:hAnsi="Verdana" w:cs="Arial"/>
          <w:sz w:val="20"/>
          <w:szCs w:val="20"/>
        </w:rPr>
        <w:t>m)</w:t>
      </w:r>
      <w:r>
        <w:rPr>
          <w:rFonts w:ascii="Verdana" w:hAnsi="Verdana" w:cs="Arial"/>
          <w:sz w:val="20"/>
          <w:szCs w:val="20"/>
        </w:rPr>
        <w:t>²</w:t>
      </w:r>
      <w:proofErr w:type="gramEnd"/>
      <w:r w:rsidRPr="009D6672">
        <w:rPr>
          <w:rFonts w:ascii="Verdana" w:hAnsi="Verdana" w:cs="Arial"/>
          <w:sz w:val="20"/>
          <w:szCs w:val="20"/>
        </w:rPr>
        <w:t xml:space="preserve">] x 0,10m = </w:t>
      </w:r>
      <w:r>
        <w:rPr>
          <w:rFonts w:ascii="Verdana" w:hAnsi="Verdana" w:cs="Arial"/>
          <w:b/>
          <w:sz w:val="20"/>
          <w:szCs w:val="20"/>
        </w:rPr>
        <w:t>0,80</w:t>
      </w:r>
      <w:r w:rsidRPr="009D6672">
        <w:rPr>
          <w:rFonts w:ascii="Verdana" w:hAnsi="Verdana" w:cs="Arial"/>
          <w:b/>
          <w:sz w:val="20"/>
          <w:szCs w:val="20"/>
        </w:rPr>
        <w:t>m³</w:t>
      </w:r>
      <w:r w:rsidRPr="009D6672">
        <w:rPr>
          <w:rFonts w:ascii="Verdana" w:hAnsi="Verdana" w:cs="Arial"/>
          <w:sz w:val="20"/>
          <w:szCs w:val="20"/>
        </w:rPr>
        <w:t xml:space="preserve"> </w:t>
      </w:r>
    </w:p>
    <w:p w:rsidR="00DE5007" w:rsidRDefault="00DE5007" w:rsidP="00DE5007">
      <w:pPr>
        <w:jc w:val="both"/>
        <w:rPr>
          <w:rFonts w:ascii="Verdana" w:hAnsi="Verdana"/>
          <w:sz w:val="20"/>
          <w:szCs w:val="20"/>
          <w:u w:val="single"/>
        </w:rPr>
      </w:pPr>
    </w:p>
    <w:p w:rsidR="00DE5007" w:rsidRDefault="00DE5007" w:rsidP="00DE5007">
      <w:pPr>
        <w:numPr>
          <w:ilvl w:val="1"/>
          <w:numId w:val="50"/>
        </w:numPr>
        <w:jc w:val="both"/>
        <w:rPr>
          <w:rFonts w:ascii="Verdana" w:hAnsi="Verdana"/>
          <w:sz w:val="20"/>
          <w:szCs w:val="20"/>
          <w:u w:val="single"/>
        </w:rPr>
      </w:pPr>
      <w:r w:rsidRPr="00AE16BC">
        <w:rPr>
          <w:rFonts w:ascii="Verdana" w:hAnsi="Verdana"/>
          <w:sz w:val="20"/>
          <w:szCs w:val="20"/>
          <w:u w:val="single"/>
        </w:rPr>
        <w:t>Tampa em concreto armado 60X60X5cm</w:t>
      </w:r>
    </w:p>
    <w:p w:rsidR="00DE5007" w:rsidRDefault="00DE5007" w:rsidP="00DE5007">
      <w:pPr>
        <w:ind w:left="1440"/>
        <w:jc w:val="both"/>
        <w:rPr>
          <w:rFonts w:ascii="Verdana" w:hAnsi="Verdana"/>
          <w:sz w:val="20"/>
          <w:szCs w:val="20"/>
          <w:u w:val="single"/>
        </w:rPr>
      </w:pPr>
    </w:p>
    <w:p w:rsidR="00DE5007" w:rsidRPr="00ED7D39" w:rsidRDefault="00DE5007" w:rsidP="00DE5007">
      <w:pPr>
        <w:jc w:val="both"/>
        <w:rPr>
          <w:rFonts w:ascii="Verdana" w:hAnsi="Verdana" w:cs="Arial"/>
          <w:sz w:val="20"/>
          <w:szCs w:val="20"/>
        </w:rPr>
      </w:pPr>
      <w:r w:rsidRPr="00ED7D39">
        <w:rPr>
          <w:rFonts w:ascii="Verdana" w:hAnsi="Verdana" w:cs="Arial"/>
          <w:sz w:val="20"/>
          <w:szCs w:val="20"/>
        </w:rPr>
        <w:t>Q</w:t>
      </w:r>
      <w:r>
        <w:rPr>
          <w:rFonts w:ascii="Verdana" w:hAnsi="Verdana" w:cs="Arial"/>
          <w:sz w:val="20"/>
          <w:szCs w:val="20"/>
        </w:rPr>
        <w:t>uantidade</w:t>
      </w:r>
      <w:r w:rsidRPr="00ED7D39">
        <w:rPr>
          <w:rFonts w:ascii="Verdana" w:hAnsi="Verdana" w:cs="Arial"/>
          <w:sz w:val="20"/>
          <w:szCs w:val="20"/>
        </w:rPr>
        <w:t xml:space="preserve"> = </w:t>
      </w:r>
      <w:r w:rsidRPr="00ED7D39">
        <w:rPr>
          <w:rFonts w:ascii="Verdana" w:hAnsi="Verdana" w:cs="Arial"/>
          <w:b/>
          <w:sz w:val="20"/>
          <w:szCs w:val="20"/>
        </w:rPr>
        <w:t>1 Unidade</w:t>
      </w:r>
    </w:p>
    <w:p w:rsidR="00DE5007" w:rsidRDefault="00DE5007" w:rsidP="00DE5007">
      <w:pPr>
        <w:jc w:val="both"/>
        <w:rPr>
          <w:rFonts w:ascii="Verdana" w:hAnsi="Verdana"/>
          <w:sz w:val="20"/>
          <w:szCs w:val="20"/>
          <w:u w:val="single"/>
        </w:rPr>
      </w:pPr>
    </w:p>
    <w:p w:rsidR="00DE5007" w:rsidRDefault="00DE5007" w:rsidP="00DE5007">
      <w:pPr>
        <w:numPr>
          <w:ilvl w:val="1"/>
          <w:numId w:val="50"/>
        </w:numPr>
        <w:jc w:val="both"/>
        <w:rPr>
          <w:rFonts w:ascii="Verdana" w:hAnsi="Verdana"/>
          <w:sz w:val="20"/>
          <w:szCs w:val="20"/>
          <w:u w:val="single"/>
        </w:rPr>
      </w:pPr>
      <w:r w:rsidRPr="00AE16BC">
        <w:rPr>
          <w:rFonts w:ascii="Verdana" w:hAnsi="Verdana"/>
          <w:sz w:val="20"/>
          <w:szCs w:val="20"/>
          <w:u w:val="single"/>
        </w:rPr>
        <w:t>Chapisco em paredes no traço 1:4 (</w:t>
      </w:r>
      <w:proofErr w:type="spellStart"/>
      <w:r w:rsidRPr="00AE16BC">
        <w:rPr>
          <w:rFonts w:ascii="Verdana" w:hAnsi="Verdana"/>
          <w:sz w:val="20"/>
          <w:szCs w:val="20"/>
          <w:u w:val="single"/>
        </w:rPr>
        <w:t>cim:areia</w:t>
      </w:r>
      <w:proofErr w:type="spellEnd"/>
      <w:r w:rsidRPr="00AE16BC">
        <w:rPr>
          <w:rFonts w:ascii="Verdana" w:hAnsi="Verdana"/>
          <w:sz w:val="20"/>
          <w:szCs w:val="20"/>
          <w:u w:val="single"/>
        </w:rPr>
        <w:t>), E=5,0 mm</w:t>
      </w:r>
    </w:p>
    <w:p w:rsidR="00DE5007" w:rsidRPr="00ED7D39" w:rsidRDefault="00DE5007" w:rsidP="00DE5007">
      <w:pPr>
        <w:jc w:val="both"/>
        <w:rPr>
          <w:rFonts w:ascii="Verdana" w:hAnsi="Verdana" w:cs="Arial"/>
          <w:sz w:val="20"/>
          <w:szCs w:val="20"/>
        </w:rPr>
      </w:pPr>
    </w:p>
    <w:p w:rsidR="00DE5007" w:rsidRPr="00ED7D39" w:rsidRDefault="00DE5007" w:rsidP="00DE5007">
      <w:pPr>
        <w:jc w:val="both"/>
        <w:rPr>
          <w:rFonts w:ascii="Verdana" w:hAnsi="Verdana" w:cs="Arial"/>
          <w:sz w:val="20"/>
          <w:szCs w:val="20"/>
        </w:rPr>
      </w:pPr>
      <w:r w:rsidRPr="00ED7D39">
        <w:rPr>
          <w:rFonts w:ascii="Verdana" w:hAnsi="Verdana" w:cs="Arial"/>
          <w:sz w:val="20"/>
          <w:szCs w:val="20"/>
        </w:rPr>
        <w:t>A = 3,14 x (1,50</w:t>
      </w:r>
      <w:proofErr w:type="gramStart"/>
      <w:r w:rsidRPr="00ED7D39">
        <w:rPr>
          <w:rFonts w:ascii="Verdana" w:hAnsi="Verdana" w:cs="Arial"/>
          <w:sz w:val="20"/>
          <w:szCs w:val="20"/>
        </w:rPr>
        <w:t>m)²</w:t>
      </w:r>
      <w:proofErr w:type="gramEnd"/>
      <w:r w:rsidRPr="00ED7D39">
        <w:rPr>
          <w:rFonts w:ascii="Verdana" w:hAnsi="Verdana" w:cs="Arial"/>
          <w:sz w:val="20"/>
          <w:szCs w:val="20"/>
        </w:rPr>
        <w:t xml:space="preserve"> = </w:t>
      </w:r>
      <w:r w:rsidRPr="00044601">
        <w:rPr>
          <w:rFonts w:ascii="Verdana" w:hAnsi="Verdana" w:cs="Arial"/>
          <w:b/>
          <w:sz w:val="20"/>
          <w:szCs w:val="20"/>
        </w:rPr>
        <w:t>7,07m²</w:t>
      </w:r>
    </w:p>
    <w:p w:rsidR="00DE5007" w:rsidRPr="00ED7D39" w:rsidRDefault="00DE5007" w:rsidP="00DE5007">
      <w:pPr>
        <w:jc w:val="both"/>
        <w:rPr>
          <w:rFonts w:ascii="Verdana" w:hAnsi="Verdana" w:cs="Arial"/>
          <w:sz w:val="20"/>
          <w:szCs w:val="20"/>
        </w:rPr>
      </w:pPr>
    </w:p>
    <w:p w:rsidR="00DE5007" w:rsidRDefault="00DE5007" w:rsidP="00DE5007">
      <w:pPr>
        <w:numPr>
          <w:ilvl w:val="1"/>
          <w:numId w:val="50"/>
        </w:numPr>
        <w:jc w:val="both"/>
        <w:rPr>
          <w:rFonts w:ascii="Verdana" w:hAnsi="Verdana"/>
          <w:sz w:val="20"/>
          <w:szCs w:val="20"/>
          <w:u w:val="single"/>
        </w:rPr>
      </w:pPr>
      <w:r w:rsidRPr="00AE16BC">
        <w:rPr>
          <w:rFonts w:ascii="Verdana" w:hAnsi="Verdana"/>
          <w:sz w:val="20"/>
          <w:szCs w:val="20"/>
          <w:u w:val="single"/>
        </w:rPr>
        <w:t>Reboco com aditivo impermeabilizante na argamassa no traço 1:3 (ci</w:t>
      </w:r>
      <w:r>
        <w:rPr>
          <w:rFonts w:ascii="Verdana" w:hAnsi="Verdana"/>
          <w:sz w:val="20"/>
          <w:szCs w:val="20"/>
          <w:u w:val="single"/>
        </w:rPr>
        <w:t xml:space="preserve">mento: areia) e espessura de </w:t>
      </w:r>
      <w:r w:rsidRPr="00AE16BC">
        <w:rPr>
          <w:rFonts w:ascii="Verdana" w:hAnsi="Verdana"/>
          <w:sz w:val="20"/>
          <w:szCs w:val="20"/>
          <w:u w:val="single"/>
        </w:rPr>
        <w:t>2</w:t>
      </w:r>
      <w:r>
        <w:rPr>
          <w:rFonts w:ascii="Verdana" w:hAnsi="Verdana"/>
          <w:sz w:val="20"/>
          <w:szCs w:val="20"/>
          <w:u w:val="single"/>
        </w:rPr>
        <w:t>,0c</w:t>
      </w:r>
      <w:r w:rsidRPr="00AE16BC">
        <w:rPr>
          <w:rFonts w:ascii="Verdana" w:hAnsi="Verdana"/>
          <w:sz w:val="20"/>
          <w:szCs w:val="20"/>
          <w:u w:val="single"/>
        </w:rPr>
        <w:t>m</w:t>
      </w:r>
    </w:p>
    <w:p w:rsidR="00DE5007" w:rsidRDefault="00DE5007" w:rsidP="00DE5007">
      <w:pPr>
        <w:ind w:left="1440"/>
        <w:jc w:val="both"/>
        <w:rPr>
          <w:rFonts w:ascii="Verdana" w:hAnsi="Verdana"/>
          <w:sz w:val="20"/>
          <w:szCs w:val="20"/>
          <w:u w:val="single"/>
        </w:rPr>
      </w:pPr>
    </w:p>
    <w:p w:rsidR="00DE5007" w:rsidRDefault="00DE5007" w:rsidP="00DE5007">
      <w:pPr>
        <w:jc w:val="both"/>
        <w:rPr>
          <w:lang w:val="pt-PT"/>
        </w:rPr>
      </w:pPr>
      <w:r w:rsidRPr="00044601">
        <w:rPr>
          <w:rFonts w:ascii="Verdana" w:hAnsi="Verdana" w:cs="Arial"/>
          <w:sz w:val="20"/>
          <w:szCs w:val="20"/>
        </w:rPr>
        <w:t xml:space="preserve">A = 7,07m² x 0,02 = </w:t>
      </w:r>
      <w:r w:rsidRPr="00044601">
        <w:rPr>
          <w:rFonts w:ascii="Verdana" w:hAnsi="Verdana" w:cs="Arial"/>
          <w:b/>
          <w:sz w:val="20"/>
          <w:szCs w:val="20"/>
        </w:rPr>
        <w:t>0,</w:t>
      </w:r>
      <w:r>
        <w:rPr>
          <w:rFonts w:ascii="Verdana" w:hAnsi="Verdana" w:cs="Arial"/>
          <w:b/>
          <w:sz w:val="20"/>
          <w:szCs w:val="20"/>
        </w:rPr>
        <w:t>14m³</w:t>
      </w:r>
    </w:p>
    <w:p w:rsidR="00DE5007" w:rsidRDefault="00DE5007" w:rsidP="00DE5007">
      <w:pPr>
        <w:jc w:val="both"/>
        <w:rPr>
          <w:rFonts w:ascii="Verdana" w:hAnsi="Verdana" w:cs="Arial"/>
          <w:b/>
          <w:sz w:val="20"/>
          <w:szCs w:val="20"/>
        </w:rPr>
      </w:pPr>
    </w:p>
    <w:p w:rsidR="009D6672" w:rsidRDefault="009D6672" w:rsidP="00044601">
      <w:pPr>
        <w:jc w:val="both"/>
        <w:rPr>
          <w:lang w:val="pt-PT"/>
        </w:rPr>
      </w:pPr>
    </w:p>
    <w:p w:rsidR="00DE5007" w:rsidRDefault="00DE5007" w:rsidP="00044601">
      <w:pPr>
        <w:jc w:val="both"/>
        <w:rPr>
          <w:lang w:val="pt-PT"/>
        </w:rPr>
      </w:pPr>
    </w:p>
    <w:p w:rsidR="00C36253" w:rsidRDefault="00C36253" w:rsidP="00F34252">
      <w:pPr>
        <w:jc w:val="both"/>
        <w:rPr>
          <w:rFonts w:ascii="Verdana" w:hAnsi="Verdana" w:cs="Arial"/>
          <w:b/>
          <w:sz w:val="20"/>
          <w:szCs w:val="20"/>
        </w:rPr>
      </w:pPr>
    </w:p>
    <w:p w:rsidR="002D1E15" w:rsidRPr="00BA47F8" w:rsidRDefault="002D1E15" w:rsidP="00B82F75">
      <w:pPr>
        <w:numPr>
          <w:ilvl w:val="1"/>
          <w:numId w:val="1"/>
        </w:numPr>
        <w:jc w:val="both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u w:val="single"/>
        </w:rPr>
        <w:lastRenderedPageBreak/>
        <w:t>CAMPO DE JOGO</w:t>
      </w:r>
    </w:p>
    <w:p w:rsidR="002D1E15" w:rsidRDefault="002D1E15" w:rsidP="00F34252">
      <w:pPr>
        <w:jc w:val="both"/>
        <w:rPr>
          <w:rFonts w:ascii="Verdana" w:hAnsi="Verdana" w:cs="Arial"/>
          <w:i/>
          <w:sz w:val="20"/>
          <w:szCs w:val="20"/>
        </w:rPr>
      </w:pPr>
    </w:p>
    <w:p w:rsidR="002631A5" w:rsidRPr="002D1E15" w:rsidRDefault="002D1E15" w:rsidP="00C36253">
      <w:pPr>
        <w:numPr>
          <w:ilvl w:val="1"/>
          <w:numId w:val="32"/>
        </w:numPr>
        <w:ind w:left="0" w:firstLine="720"/>
        <w:jc w:val="both"/>
        <w:rPr>
          <w:rFonts w:ascii="Verdana" w:hAnsi="Verdana"/>
          <w:sz w:val="20"/>
          <w:szCs w:val="20"/>
          <w:u w:val="single"/>
        </w:rPr>
      </w:pPr>
      <w:r w:rsidRPr="002D1E15">
        <w:rPr>
          <w:rFonts w:ascii="Verdana" w:hAnsi="Verdana"/>
          <w:sz w:val="20"/>
          <w:szCs w:val="20"/>
          <w:u w:val="single"/>
        </w:rPr>
        <w:t>Grama batatais em placas</w:t>
      </w:r>
    </w:p>
    <w:p w:rsidR="002631A5" w:rsidRDefault="002631A5" w:rsidP="00FD1819">
      <w:pPr>
        <w:rPr>
          <w:rFonts w:ascii="Verdana" w:hAnsi="Verdana" w:cs="Arial"/>
          <w:b/>
          <w:sz w:val="20"/>
          <w:szCs w:val="20"/>
        </w:rPr>
      </w:pPr>
    </w:p>
    <w:p w:rsidR="002D1E15" w:rsidRPr="00681532" w:rsidRDefault="002D1E15" w:rsidP="002D1E15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Será feita em toda a área </w:t>
      </w:r>
      <w:r w:rsidR="00436AC2">
        <w:rPr>
          <w:rFonts w:ascii="Verdana" w:hAnsi="Verdana"/>
          <w:sz w:val="20"/>
          <w:szCs w:val="20"/>
        </w:rPr>
        <w:t>indicada em planta</w:t>
      </w:r>
      <w:r>
        <w:rPr>
          <w:rFonts w:ascii="Verdana" w:hAnsi="Verdana"/>
          <w:sz w:val="20"/>
          <w:szCs w:val="20"/>
        </w:rPr>
        <w:t>:</w:t>
      </w:r>
    </w:p>
    <w:p w:rsidR="002D1E15" w:rsidRDefault="002D1E15" w:rsidP="002D1E15">
      <w:pPr>
        <w:jc w:val="both"/>
        <w:rPr>
          <w:rFonts w:ascii="Verdana" w:hAnsi="Verdana"/>
          <w:sz w:val="20"/>
          <w:szCs w:val="20"/>
        </w:rPr>
      </w:pPr>
    </w:p>
    <w:p w:rsidR="002631A5" w:rsidRDefault="002D1E15" w:rsidP="002D1E15">
      <w:pPr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 = </w:t>
      </w:r>
      <w:r w:rsidR="00436AC2">
        <w:rPr>
          <w:rFonts w:ascii="Verdana" w:hAnsi="Verdana"/>
          <w:sz w:val="20"/>
          <w:szCs w:val="20"/>
        </w:rPr>
        <w:t>96,00m x 6</w:t>
      </w:r>
      <w:r>
        <w:rPr>
          <w:rFonts w:ascii="Verdana" w:hAnsi="Verdana"/>
          <w:sz w:val="20"/>
          <w:szCs w:val="20"/>
        </w:rPr>
        <w:t>0,0</w:t>
      </w:r>
      <w:r w:rsidRPr="00BD4230">
        <w:rPr>
          <w:rFonts w:ascii="Verdana" w:hAnsi="Verdana"/>
          <w:sz w:val="20"/>
          <w:szCs w:val="20"/>
        </w:rPr>
        <w:t xml:space="preserve">0m = </w:t>
      </w:r>
      <w:r w:rsidR="00436AC2">
        <w:rPr>
          <w:rFonts w:ascii="Verdana" w:hAnsi="Verdana"/>
          <w:b/>
          <w:sz w:val="20"/>
          <w:szCs w:val="20"/>
        </w:rPr>
        <w:t>5.760</w:t>
      </w:r>
      <w:r>
        <w:rPr>
          <w:rFonts w:ascii="Verdana" w:hAnsi="Verdana"/>
          <w:b/>
          <w:sz w:val="20"/>
          <w:szCs w:val="20"/>
        </w:rPr>
        <w:t xml:space="preserve">,00 </w:t>
      </w:r>
      <w:r w:rsidRPr="00803BA1">
        <w:rPr>
          <w:rFonts w:ascii="Verdana" w:hAnsi="Verdana"/>
          <w:b/>
          <w:sz w:val="20"/>
          <w:szCs w:val="20"/>
        </w:rPr>
        <w:t>m²</w:t>
      </w:r>
    </w:p>
    <w:p w:rsidR="003247D6" w:rsidRDefault="003247D6" w:rsidP="00FD1819">
      <w:pPr>
        <w:rPr>
          <w:rFonts w:ascii="Verdana" w:hAnsi="Verdana" w:cs="Arial"/>
          <w:b/>
          <w:sz w:val="20"/>
          <w:szCs w:val="20"/>
        </w:rPr>
      </w:pPr>
    </w:p>
    <w:p w:rsidR="003247D6" w:rsidRPr="003247D6" w:rsidRDefault="003247D6" w:rsidP="00B82F75">
      <w:pPr>
        <w:numPr>
          <w:ilvl w:val="1"/>
          <w:numId w:val="1"/>
        </w:numPr>
        <w:jc w:val="both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u w:val="single"/>
        </w:rPr>
        <w:t>BANCO DE REVERVAS</w:t>
      </w:r>
    </w:p>
    <w:p w:rsidR="003247D6" w:rsidRDefault="003247D6" w:rsidP="003247D6">
      <w:pPr>
        <w:jc w:val="both"/>
        <w:rPr>
          <w:rFonts w:ascii="Verdana" w:hAnsi="Verdana"/>
          <w:b/>
          <w:sz w:val="20"/>
          <w:szCs w:val="20"/>
          <w:u w:val="single"/>
        </w:rPr>
      </w:pPr>
    </w:p>
    <w:p w:rsidR="003247D6" w:rsidRPr="008D6C5C" w:rsidRDefault="003247D6" w:rsidP="00C36253">
      <w:pPr>
        <w:numPr>
          <w:ilvl w:val="1"/>
          <w:numId w:val="45"/>
        </w:numPr>
        <w:jc w:val="both"/>
        <w:rPr>
          <w:rFonts w:ascii="Verdana" w:hAnsi="Verdana"/>
          <w:sz w:val="20"/>
          <w:szCs w:val="20"/>
          <w:u w:val="single"/>
        </w:rPr>
      </w:pPr>
      <w:r w:rsidRPr="003247D6">
        <w:rPr>
          <w:rFonts w:ascii="Verdana" w:hAnsi="Verdana"/>
          <w:sz w:val="20"/>
          <w:szCs w:val="20"/>
          <w:u w:val="single"/>
        </w:rPr>
        <w:t>E</w:t>
      </w:r>
      <w:r w:rsidR="00044601">
        <w:rPr>
          <w:rFonts w:ascii="Verdana" w:hAnsi="Verdana"/>
          <w:sz w:val="20"/>
          <w:szCs w:val="20"/>
          <w:u w:val="single"/>
        </w:rPr>
        <w:t>scavação manual de valas até 1,0</w:t>
      </w:r>
      <w:r w:rsidRPr="003247D6">
        <w:rPr>
          <w:rFonts w:ascii="Verdana" w:hAnsi="Verdana"/>
          <w:sz w:val="20"/>
          <w:szCs w:val="20"/>
          <w:u w:val="single"/>
        </w:rPr>
        <w:t>0 m de profundidade</w:t>
      </w:r>
    </w:p>
    <w:p w:rsidR="003247D6" w:rsidRDefault="003247D6" w:rsidP="003247D6">
      <w:pPr>
        <w:jc w:val="both"/>
        <w:rPr>
          <w:rFonts w:ascii="Verdana" w:hAnsi="Verdana"/>
          <w:b/>
          <w:sz w:val="20"/>
          <w:szCs w:val="20"/>
          <w:u w:val="single"/>
        </w:rPr>
      </w:pPr>
    </w:p>
    <w:p w:rsidR="00A6720D" w:rsidRPr="00A6720D" w:rsidRDefault="00A6720D" w:rsidP="003247D6">
      <w:pPr>
        <w:jc w:val="both"/>
        <w:rPr>
          <w:rFonts w:ascii="Verdana" w:hAnsi="Verdana"/>
          <w:sz w:val="20"/>
          <w:szCs w:val="20"/>
        </w:rPr>
      </w:pPr>
      <w:r w:rsidRPr="00A6720D">
        <w:rPr>
          <w:rFonts w:ascii="Verdana" w:hAnsi="Verdana"/>
          <w:sz w:val="20"/>
          <w:szCs w:val="20"/>
        </w:rPr>
        <w:t>O volume de escavação é igual ao rebaixamento do banco e sua fundação:</w:t>
      </w:r>
    </w:p>
    <w:p w:rsidR="003247D6" w:rsidRDefault="003247D6" w:rsidP="003247D6">
      <w:pPr>
        <w:jc w:val="both"/>
        <w:rPr>
          <w:rFonts w:ascii="Verdana" w:hAnsi="Verdana"/>
          <w:b/>
          <w:sz w:val="20"/>
          <w:szCs w:val="20"/>
          <w:u w:val="single"/>
        </w:rPr>
      </w:pPr>
    </w:p>
    <w:p w:rsidR="00A6720D" w:rsidRDefault="00A6720D" w:rsidP="003247D6">
      <w:pPr>
        <w:jc w:val="both"/>
        <w:rPr>
          <w:rFonts w:ascii="Verdana" w:hAnsi="Verdana"/>
          <w:b/>
          <w:sz w:val="20"/>
          <w:szCs w:val="20"/>
        </w:rPr>
      </w:pPr>
      <w:r w:rsidRPr="00A6720D">
        <w:rPr>
          <w:rFonts w:ascii="Verdana" w:hAnsi="Verdana"/>
          <w:sz w:val="20"/>
          <w:szCs w:val="20"/>
        </w:rPr>
        <w:t xml:space="preserve">V = </w:t>
      </w:r>
      <w:r>
        <w:rPr>
          <w:rFonts w:ascii="Verdana" w:hAnsi="Verdana"/>
          <w:sz w:val="20"/>
          <w:szCs w:val="20"/>
        </w:rPr>
        <w:t xml:space="preserve">(10,30m x 2,80m x 0,77m) + [(2,80m + 2,80m + 10,00m + 10,00m) x 0,40m x 0,60m] = 22,21m³ + 6,14m³ = </w:t>
      </w:r>
      <w:r w:rsidRPr="00A6720D">
        <w:rPr>
          <w:rFonts w:ascii="Verdana" w:hAnsi="Verdana"/>
          <w:b/>
          <w:sz w:val="20"/>
          <w:szCs w:val="20"/>
        </w:rPr>
        <w:t>28,35</w:t>
      </w:r>
      <w:r>
        <w:rPr>
          <w:rFonts w:ascii="Verdana" w:hAnsi="Verdana"/>
          <w:b/>
          <w:sz w:val="20"/>
          <w:szCs w:val="20"/>
        </w:rPr>
        <w:t xml:space="preserve"> </w:t>
      </w:r>
      <w:r w:rsidRPr="00A6720D">
        <w:rPr>
          <w:rFonts w:ascii="Verdana" w:hAnsi="Verdana"/>
          <w:b/>
          <w:sz w:val="20"/>
          <w:szCs w:val="20"/>
        </w:rPr>
        <w:t>m³</w:t>
      </w:r>
    </w:p>
    <w:p w:rsidR="002F4B79" w:rsidRDefault="002F4B79" w:rsidP="003247D6">
      <w:pPr>
        <w:jc w:val="both"/>
        <w:rPr>
          <w:rFonts w:ascii="Verdana" w:hAnsi="Verdana"/>
          <w:b/>
          <w:sz w:val="20"/>
          <w:szCs w:val="20"/>
        </w:rPr>
      </w:pPr>
    </w:p>
    <w:p w:rsidR="002F4B79" w:rsidRPr="002F4B79" w:rsidRDefault="002F4B79" w:rsidP="003247D6">
      <w:pPr>
        <w:jc w:val="both"/>
        <w:rPr>
          <w:rFonts w:ascii="Verdana" w:hAnsi="Verdana"/>
          <w:i/>
          <w:sz w:val="20"/>
          <w:szCs w:val="20"/>
          <w:u w:val="single"/>
        </w:rPr>
      </w:pPr>
      <w:r w:rsidRPr="002F4B79">
        <w:rPr>
          <w:rFonts w:ascii="Verdana" w:hAnsi="Verdana"/>
          <w:i/>
          <w:sz w:val="20"/>
          <w:szCs w:val="20"/>
          <w:u w:val="single"/>
        </w:rPr>
        <w:t xml:space="preserve">Para os 2 bancos =&gt; </w:t>
      </w:r>
      <w:r w:rsidRPr="002F4B79">
        <w:rPr>
          <w:rFonts w:ascii="Verdana" w:hAnsi="Verdana"/>
          <w:b/>
          <w:i/>
          <w:sz w:val="20"/>
          <w:szCs w:val="20"/>
          <w:u w:val="single"/>
        </w:rPr>
        <w:t>V = 56,70 m³</w:t>
      </w:r>
    </w:p>
    <w:p w:rsidR="00A6720D" w:rsidRDefault="00A6720D" w:rsidP="003247D6">
      <w:pPr>
        <w:jc w:val="both"/>
        <w:rPr>
          <w:rFonts w:ascii="Verdana" w:hAnsi="Verdana"/>
          <w:b/>
          <w:sz w:val="20"/>
          <w:szCs w:val="20"/>
        </w:rPr>
      </w:pPr>
    </w:p>
    <w:p w:rsidR="00A6720D" w:rsidRDefault="00A6720D" w:rsidP="00C36253">
      <w:pPr>
        <w:numPr>
          <w:ilvl w:val="1"/>
          <w:numId w:val="43"/>
        </w:numPr>
        <w:ind w:left="0" w:firstLine="720"/>
        <w:jc w:val="both"/>
        <w:rPr>
          <w:rFonts w:ascii="Verdana" w:hAnsi="Verdana"/>
          <w:sz w:val="20"/>
          <w:szCs w:val="20"/>
          <w:u w:val="single"/>
        </w:rPr>
      </w:pPr>
      <w:r w:rsidRPr="00A6720D">
        <w:rPr>
          <w:rFonts w:ascii="Verdana" w:hAnsi="Verdana"/>
          <w:sz w:val="20"/>
          <w:szCs w:val="20"/>
          <w:u w:val="single"/>
        </w:rPr>
        <w:t>Alvenaria de Pedra Arg</w:t>
      </w:r>
      <w:r>
        <w:rPr>
          <w:rFonts w:ascii="Verdana" w:hAnsi="Verdana"/>
          <w:sz w:val="20"/>
          <w:szCs w:val="20"/>
          <w:u w:val="single"/>
        </w:rPr>
        <w:t>amassada</w:t>
      </w:r>
    </w:p>
    <w:p w:rsidR="00A6720D" w:rsidRDefault="00A6720D" w:rsidP="00A6720D">
      <w:pPr>
        <w:jc w:val="both"/>
        <w:rPr>
          <w:rFonts w:ascii="Verdana" w:hAnsi="Verdana"/>
          <w:sz w:val="20"/>
          <w:szCs w:val="20"/>
          <w:u w:val="single"/>
        </w:rPr>
      </w:pPr>
    </w:p>
    <w:p w:rsidR="00A6720D" w:rsidRPr="00A6720D" w:rsidRDefault="00A6720D" w:rsidP="00A6720D">
      <w:pPr>
        <w:jc w:val="both"/>
        <w:rPr>
          <w:rFonts w:ascii="Verdana" w:hAnsi="Verdana"/>
          <w:sz w:val="20"/>
          <w:szCs w:val="20"/>
        </w:rPr>
      </w:pPr>
      <w:r w:rsidRPr="00A6720D">
        <w:rPr>
          <w:rFonts w:ascii="Verdana" w:hAnsi="Verdana"/>
          <w:sz w:val="20"/>
          <w:szCs w:val="20"/>
        </w:rPr>
        <w:t>Igual ao volume da fundação</w:t>
      </w:r>
      <w:r>
        <w:rPr>
          <w:rFonts w:ascii="Verdana" w:hAnsi="Verdana"/>
          <w:sz w:val="20"/>
          <w:szCs w:val="20"/>
        </w:rPr>
        <w:t xml:space="preserve"> já calculado no item anterior</w:t>
      </w:r>
      <w:r w:rsidRPr="00A6720D">
        <w:rPr>
          <w:rFonts w:ascii="Verdana" w:hAnsi="Verdana"/>
          <w:sz w:val="20"/>
          <w:szCs w:val="20"/>
        </w:rPr>
        <w:t>:</w:t>
      </w:r>
    </w:p>
    <w:p w:rsidR="00A6720D" w:rsidRDefault="00A6720D" w:rsidP="003247D6">
      <w:pPr>
        <w:jc w:val="both"/>
        <w:rPr>
          <w:rFonts w:ascii="Verdana" w:hAnsi="Verdana"/>
          <w:sz w:val="20"/>
          <w:szCs w:val="20"/>
        </w:rPr>
      </w:pPr>
    </w:p>
    <w:p w:rsidR="00A6720D" w:rsidRDefault="00A6720D" w:rsidP="003247D6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 = </w:t>
      </w:r>
      <w:r w:rsidRPr="00A6720D">
        <w:rPr>
          <w:rFonts w:ascii="Verdana" w:hAnsi="Verdana"/>
          <w:b/>
          <w:sz w:val="20"/>
          <w:szCs w:val="20"/>
        </w:rPr>
        <w:t>6,14</w:t>
      </w:r>
      <w:r>
        <w:rPr>
          <w:rFonts w:ascii="Verdana" w:hAnsi="Verdana"/>
          <w:b/>
          <w:sz w:val="20"/>
          <w:szCs w:val="20"/>
        </w:rPr>
        <w:t xml:space="preserve"> </w:t>
      </w:r>
      <w:r w:rsidRPr="00A6720D">
        <w:rPr>
          <w:rFonts w:ascii="Verdana" w:hAnsi="Verdana"/>
          <w:b/>
          <w:sz w:val="20"/>
          <w:szCs w:val="20"/>
        </w:rPr>
        <w:t>m³</w:t>
      </w:r>
    </w:p>
    <w:p w:rsidR="002F4B79" w:rsidRDefault="002F4B79" w:rsidP="003247D6">
      <w:pPr>
        <w:jc w:val="both"/>
        <w:rPr>
          <w:rFonts w:ascii="Verdana" w:hAnsi="Verdana"/>
          <w:b/>
          <w:sz w:val="20"/>
          <w:szCs w:val="20"/>
        </w:rPr>
      </w:pPr>
    </w:p>
    <w:p w:rsidR="002F4B79" w:rsidRPr="002F4B79" w:rsidRDefault="002F4B79" w:rsidP="003247D6">
      <w:pPr>
        <w:jc w:val="both"/>
        <w:rPr>
          <w:rFonts w:ascii="Verdana" w:hAnsi="Verdana"/>
          <w:i/>
          <w:sz w:val="20"/>
          <w:szCs w:val="20"/>
          <w:u w:val="single"/>
        </w:rPr>
      </w:pPr>
      <w:r>
        <w:rPr>
          <w:rFonts w:ascii="Verdana" w:hAnsi="Verdana"/>
          <w:i/>
          <w:sz w:val="20"/>
          <w:szCs w:val="20"/>
          <w:u w:val="single"/>
        </w:rPr>
        <w:t xml:space="preserve">Para os 2 bancos =&gt; </w:t>
      </w:r>
      <w:r w:rsidRPr="002F4B79">
        <w:rPr>
          <w:rFonts w:ascii="Verdana" w:hAnsi="Verdana"/>
          <w:b/>
          <w:i/>
          <w:sz w:val="20"/>
          <w:szCs w:val="20"/>
          <w:u w:val="single"/>
        </w:rPr>
        <w:t>V = 12,28 m³</w:t>
      </w:r>
    </w:p>
    <w:p w:rsidR="004D0AEF" w:rsidRDefault="004D0AEF" w:rsidP="003247D6">
      <w:pPr>
        <w:jc w:val="both"/>
        <w:rPr>
          <w:rFonts w:ascii="Verdana" w:hAnsi="Verdana"/>
          <w:b/>
          <w:sz w:val="20"/>
          <w:szCs w:val="20"/>
        </w:rPr>
      </w:pPr>
    </w:p>
    <w:p w:rsidR="004D0AEF" w:rsidRDefault="004D0AEF" w:rsidP="00C36253">
      <w:pPr>
        <w:numPr>
          <w:ilvl w:val="1"/>
          <w:numId w:val="43"/>
        </w:numPr>
        <w:ind w:left="0" w:firstLine="720"/>
        <w:jc w:val="both"/>
        <w:rPr>
          <w:rFonts w:ascii="Verdana" w:hAnsi="Verdana"/>
          <w:sz w:val="20"/>
          <w:szCs w:val="20"/>
          <w:u w:val="single"/>
        </w:rPr>
      </w:pPr>
      <w:r>
        <w:rPr>
          <w:rFonts w:ascii="Verdana" w:hAnsi="Verdana"/>
          <w:sz w:val="20"/>
          <w:szCs w:val="20"/>
          <w:u w:val="single"/>
        </w:rPr>
        <w:t>Cinta inferior</w:t>
      </w:r>
      <w:r w:rsidR="00E4015F">
        <w:rPr>
          <w:rFonts w:ascii="Verdana" w:hAnsi="Verdana"/>
          <w:sz w:val="20"/>
          <w:szCs w:val="20"/>
          <w:u w:val="single"/>
        </w:rPr>
        <w:t xml:space="preserve"> (</w:t>
      </w:r>
      <w:proofErr w:type="spellStart"/>
      <w:r w:rsidR="00E4015F">
        <w:rPr>
          <w:rFonts w:ascii="Verdana" w:hAnsi="Verdana"/>
          <w:sz w:val="20"/>
          <w:szCs w:val="20"/>
          <w:u w:val="single"/>
        </w:rPr>
        <w:t>Radier</w:t>
      </w:r>
      <w:proofErr w:type="spellEnd"/>
      <w:r w:rsidR="00E4015F">
        <w:rPr>
          <w:rFonts w:ascii="Verdana" w:hAnsi="Verdana"/>
          <w:sz w:val="20"/>
          <w:szCs w:val="20"/>
          <w:u w:val="single"/>
        </w:rPr>
        <w:t>)</w:t>
      </w:r>
    </w:p>
    <w:p w:rsidR="004D0AEF" w:rsidRDefault="004D0AEF" w:rsidP="003247D6">
      <w:pPr>
        <w:jc w:val="both"/>
        <w:rPr>
          <w:rFonts w:ascii="Verdana" w:hAnsi="Verdana"/>
          <w:sz w:val="20"/>
          <w:szCs w:val="20"/>
        </w:rPr>
      </w:pPr>
    </w:p>
    <w:p w:rsidR="004D0AEF" w:rsidRDefault="002F4B79" w:rsidP="003247D6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É igual ao perímetro multiplicado pela seção da cinta (0,15m x </w:t>
      </w:r>
      <w:r w:rsidR="00044601">
        <w:rPr>
          <w:rFonts w:ascii="Verdana" w:hAnsi="Verdana"/>
          <w:sz w:val="20"/>
          <w:szCs w:val="20"/>
        </w:rPr>
        <w:t>0</w:t>
      </w:r>
      <w:r>
        <w:rPr>
          <w:rFonts w:ascii="Verdana" w:hAnsi="Verdana"/>
          <w:sz w:val="20"/>
          <w:szCs w:val="20"/>
        </w:rPr>
        <w:t>,15m):</w:t>
      </w:r>
    </w:p>
    <w:p w:rsidR="002F4B79" w:rsidRDefault="002F4B79" w:rsidP="003247D6">
      <w:pPr>
        <w:jc w:val="both"/>
        <w:rPr>
          <w:rFonts w:ascii="Verdana" w:hAnsi="Verdana"/>
          <w:sz w:val="20"/>
          <w:szCs w:val="20"/>
        </w:rPr>
      </w:pPr>
    </w:p>
    <w:p w:rsidR="002F4B79" w:rsidRDefault="002F4B79" w:rsidP="003247D6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V = 25,60m x 0,15m x 0,15m = </w:t>
      </w:r>
      <w:r w:rsidRPr="002F4B79">
        <w:rPr>
          <w:rFonts w:ascii="Verdana" w:hAnsi="Verdana"/>
          <w:b/>
          <w:sz w:val="20"/>
          <w:szCs w:val="20"/>
        </w:rPr>
        <w:t>0,58 m³</w:t>
      </w:r>
    </w:p>
    <w:p w:rsidR="002F4B79" w:rsidRDefault="002F4B79" w:rsidP="003247D6">
      <w:pPr>
        <w:jc w:val="both"/>
        <w:rPr>
          <w:rFonts w:ascii="Verdana" w:hAnsi="Verdana"/>
          <w:b/>
          <w:sz w:val="20"/>
          <w:szCs w:val="20"/>
        </w:rPr>
      </w:pPr>
    </w:p>
    <w:p w:rsidR="002F4B79" w:rsidRPr="002F4B79" w:rsidRDefault="002F4B79" w:rsidP="003247D6">
      <w:pPr>
        <w:jc w:val="both"/>
        <w:rPr>
          <w:rFonts w:ascii="Verdana" w:hAnsi="Verdana"/>
          <w:i/>
          <w:sz w:val="20"/>
          <w:szCs w:val="20"/>
          <w:u w:val="single"/>
        </w:rPr>
      </w:pPr>
      <w:r>
        <w:rPr>
          <w:rFonts w:ascii="Verdana" w:hAnsi="Verdana"/>
          <w:i/>
          <w:sz w:val="20"/>
          <w:szCs w:val="20"/>
          <w:u w:val="single"/>
        </w:rPr>
        <w:t xml:space="preserve">Para os 2 bancos =&gt; </w:t>
      </w:r>
      <w:r w:rsidRPr="002F4B79">
        <w:rPr>
          <w:rFonts w:ascii="Verdana" w:hAnsi="Verdana"/>
          <w:b/>
          <w:i/>
          <w:sz w:val="20"/>
          <w:szCs w:val="20"/>
          <w:u w:val="single"/>
        </w:rPr>
        <w:t xml:space="preserve">V = </w:t>
      </w:r>
      <w:r>
        <w:rPr>
          <w:rFonts w:ascii="Verdana" w:hAnsi="Verdana"/>
          <w:b/>
          <w:i/>
          <w:sz w:val="20"/>
          <w:szCs w:val="20"/>
          <w:u w:val="single"/>
        </w:rPr>
        <w:t>1,16</w:t>
      </w:r>
      <w:r w:rsidRPr="002F4B79">
        <w:rPr>
          <w:rFonts w:ascii="Verdana" w:hAnsi="Verdana"/>
          <w:b/>
          <w:i/>
          <w:sz w:val="20"/>
          <w:szCs w:val="20"/>
          <w:u w:val="single"/>
        </w:rPr>
        <w:t xml:space="preserve"> m³</w:t>
      </w:r>
    </w:p>
    <w:p w:rsidR="003247D6" w:rsidRDefault="003247D6" w:rsidP="003247D6">
      <w:pPr>
        <w:jc w:val="both"/>
        <w:rPr>
          <w:rFonts w:ascii="Verdana" w:hAnsi="Verdana" w:cs="Arial"/>
          <w:b/>
          <w:sz w:val="20"/>
          <w:szCs w:val="20"/>
        </w:rPr>
      </w:pPr>
    </w:p>
    <w:p w:rsidR="00A6720D" w:rsidRDefault="00A6720D" w:rsidP="00C36253">
      <w:pPr>
        <w:numPr>
          <w:ilvl w:val="1"/>
          <w:numId w:val="43"/>
        </w:numPr>
        <w:ind w:left="0" w:firstLine="720"/>
        <w:jc w:val="both"/>
        <w:rPr>
          <w:rFonts w:ascii="Verdana" w:hAnsi="Verdana"/>
          <w:sz w:val="20"/>
          <w:szCs w:val="20"/>
          <w:u w:val="single"/>
        </w:rPr>
      </w:pPr>
      <w:r w:rsidRPr="00755B3F">
        <w:rPr>
          <w:rFonts w:ascii="Verdana" w:hAnsi="Verdana"/>
          <w:sz w:val="20"/>
          <w:szCs w:val="20"/>
          <w:u w:val="single"/>
        </w:rPr>
        <w:t>Alvenaria de 1 vez c/ tijolos furados 10x20x20</w:t>
      </w:r>
      <w:r>
        <w:rPr>
          <w:rFonts w:ascii="Verdana" w:hAnsi="Verdana"/>
          <w:sz w:val="20"/>
          <w:szCs w:val="20"/>
          <w:u w:val="single"/>
        </w:rPr>
        <w:t>cm</w:t>
      </w:r>
    </w:p>
    <w:p w:rsidR="00A6720D" w:rsidRDefault="00A6720D" w:rsidP="00A6720D">
      <w:pPr>
        <w:jc w:val="both"/>
        <w:rPr>
          <w:rFonts w:ascii="Verdana" w:hAnsi="Verdana"/>
          <w:sz w:val="20"/>
          <w:szCs w:val="20"/>
          <w:u w:val="single"/>
        </w:rPr>
      </w:pPr>
    </w:p>
    <w:p w:rsidR="00A6720D" w:rsidRDefault="00A6720D" w:rsidP="00A6720D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Será </w:t>
      </w:r>
      <w:r w:rsidR="004D0AEF">
        <w:rPr>
          <w:rFonts w:ascii="Verdana" w:hAnsi="Verdana"/>
          <w:sz w:val="20"/>
          <w:szCs w:val="20"/>
        </w:rPr>
        <w:t>igual ao perímetro</w:t>
      </w:r>
      <w:r>
        <w:rPr>
          <w:rFonts w:ascii="Verdana" w:hAnsi="Verdana"/>
          <w:sz w:val="20"/>
          <w:szCs w:val="20"/>
        </w:rPr>
        <w:t xml:space="preserve"> multiplicado</w:t>
      </w:r>
      <w:r w:rsidR="004D0AEF">
        <w:rPr>
          <w:rFonts w:ascii="Verdana" w:hAnsi="Verdana"/>
          <w:sz w:val="20"/>
          <w:szCs w:val="20"/>
        </w:rPr>
        <w:t xml:space="preserve"> pela altura da murada (0,7</w:t>
      </w:r>
      <w:r w:rsidR="002F4B79">
        <w:rPr>
          <w:rFonts w:ascii="Verdana" w:hAnsi="Verdana"/>
          <w:sz w:val="20"/>
          <w:szCs w:val="20"/>
        </w:rPr>
        <w:t>7</w:t>
      </w:r>
      <w:r>
        <w:rPr>
          <w:rFonts w:ascii="Verdana" w:hAnsi="Verdana"/>
          <w:sz w:val="20"/>
          <w:szCs w:val="20"/>
        </w:rPr>
        <w:t>m)</w:t>
      </w:r>
      <w:r w:rsidR="00B76839">
        <w:rPr>
          <w:rFonts w:ascii="Verdana" w:hAnsi="Verdana"/>
          <w:sz w:val="20"/>
          <w:szCs w:val="20"/>
        </w:rPr>
        <w:t>,</w:t>
      </w:r>
      <w:r w:rsidR="002F4B79">
        <w:rPr>
          <w:rFonts w:ascii="Verdana" w:hAnsi="Verdana"/>
          <w:sz w:val="20"/>
          <w:szCs w:val="20"/>
        </w:rPr>
        <w:t xml:space="preserve"> construção da escada (área lateral x 5 fiadas)</w:t>
      </w:r>
      <w:r w:rsidR="00B76839">
        <w:rPr>
          <w:rFonts w:ascii="Verdana" w:hAnsi="Verdana"/>
          <w:sz w:val="20"/>
          <w:szCs w:val="20"/>
        </w:rPr>
        <w:t xml:space="preserve"> e do banco (área lateral x 50 fiadas)</w:t>
      </w:r>
      <w:r>
        <w:rPr>
          <w:rFonts w:ascii="Verdana" w:hAnsi="Verdana"/>
          <w:sz w:val="20"/>
          <w:szCs w:val="20"/>
        </w:rPr>
        <w:t>:</w:t>
      </w:r>
    </w:p>
    <w:p w:rsidR="00A6720D" w:rsidRDefault="00A6720D" w:rsidP="00A6720D">
      <w:pPr>
        <w:jc w:val="both"/>
        <w:rPr>
          <w:rFonts w:ascii="Verdana" w:hAnsi="Verdana"/>
          <w:sz w:val="20"/>
          <w:szCs w:val="20"/>
        </w:rPr>
      </w:pPr>
    </w:p>
    <w:p w:rsidR="00A6720D" w:rsidRDefault="004D0AEF" w:rsidP="00A6720D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 = </w:t>
      </w:r>
      <w:r w:rsidR="002F4B79">
        <w:rPr>
          <w:rFonts w:ascii="Verdana" w:hAnsi="Verdana"/>
          <w:sz w:val="20"/>
          <w:szCs w:val="20"/>
        </w:rPr>
        <w:t>(</w:t>
      </w:r>
      <w:r>
        <w:rPr>
          <w:rFonts w:ascii="Verdana" w:hAnsi="Verdana"/>
          <w:sz w:val="20"/>
          <w:szCs w:val="20"/>
        </w:rPr>
        <w:t>25,60m x 0,7</w:t>
      </w:r>
      <w:r w:rsidR="002F4B79">
        <w:rPr>
          <w:rFonts w:ascii="Verdana" w:hAnsi="Verdana"/>
          <w:sz w:val="20"/>
          <w:szCs w:val="20"/>
        </w:rPr>
        <w:t>7</w:t>
      </w:r>
      <w:r w:rsidR="00A6720D">
        <w:rPr>
          <w:rFonts w:ascii="Verdana" w:hAnsi="Verdana"/>
          <w:sz w:val="20"/>
          <w:szCs w:val="20"/>
        </w:rPr>
        <w:t>m</w:t>
      </w:r>
      <w:r w:rsidR="002F4B79">
        <w:rPr>
          <w:rFonts w:ascii="Verdana" w:hAnsi="Verdana"/>
          <w:sz w:val="20"/>
          <w:szCs w:val="20"/>
        </w:rPr>
        <w:t>) + (0,525m² x 5)</w:t>
      </w:r>
      <w:r w:rsidR="00B76839">
        <w:rPr>
          <w:rFonts w:ascii="Verdana" w:hAnsi="Verdana"/>
          <w:sz w:val="20"/>
          <w:szCs w:val="20"/>
        </w:rPr>
        <w:t xml:space="preserve"> + (0,40m x 0,60m x 50)</w:t>
      </w:r>
      <w:r w:rsidR="00A6720D">
        <w:rPr>
          <w:rFonts w:ascii="Verdana" w:hAnsi="Verdana"/>
          <w:sz w:val="20"/>
          <w:szCs w:val="20"/>
        </w:rPr>
        <w:t xml:space="preserve"> = </w:t>
      </w:r>
      <w:r w:rsidR="00B76839">
        <w:rPr>
          <w:rFonts w:ascii="Verdana" w:hAnsi="Verdana"/>
          <w:b/>
          <w:sz w:val="20"/>
          <w:szCs w:val="20"/>
        </w:rPr>
        <w:t>34</w:t>
      </w:r>
      <w:r w:rsidR="002F4B79">
        <w:rPr>
          <w:rFonts w:ascii="Verdana" w:hAnsi="Verdana"/>
          <w:b/>
          <w:sz w:val="20"/>
          <w:szCs w:val="20"/>
        </w:rPr>
        <w:t>,34</w:t>
      </w:r>
      <w:r w:rsidR="00A6720D" w:rsidRPr="00755B3F">
        <w:rPr>
          <w:rFonts w:ascii="Verdana" w:hAnsi="Verdana"/>
          <w:b/>
          <w:sz w:val="20"/>
          <w:szCs w:val="20"/>
        </w:rPr>
        <w:t xml:space="preserve"> m²</w:t>
      </w:r>
    </w:p>
    <w:p w:rsidR="002F4B79" w:rsidRDefault="002F4B79" w:rsidP="00A6720D">
      <w:pPr>
        <w:jc w:val="both"/>
        <w:rPr>
          <w:rFonts w:ascii="Verdana" w:hAnsi="Verdana"/>
          <w:b/>
          <w:sz w:val="20"/>
          <w:szCs w:val="20"/>
        </w:rPr>
      </w:pPr>
    </w:p>
    <w:p w:rsidR="002F4B79" w:rsidRPr="002F4B79" w:rsidRDefault="002F4B79" w:rsidP="00A6720D">
      <w:pPr>
        <w:jc w:val="both"/>
        <w:rPr>
          <w:rFonts w:ascii="Verdana" w:hAnsi="Verdana"/>
          <w:i/>
          <w:sz w:val="20"/>
          <w:szCs w:val="20"/>
          <w:u w:val="single"/>
        </w:rPr>
      </w:pPr>
      <w:r>
        <w:rPr>
          <w:rFonts w:ascii="Verdana" w:hAnsi="Verdana"/>
          <w:i/>
          <w:sz w:val="20"/>
          <w:szCs w:val="20"/>
          <w:u w:val="single"/>
        </w:rPr>
        <w:t xml:space="preserve">Para os 2 bancos =&gt; </w:t>
      </w:r>
      <w:r w:rsidR="00B76839">
        <w:rPr>
          <w:rFonts w:ascii="Verdana" w:hAnsi="Verdana"/>
          <w:b/>
          <w:i/>
          <w:sz w:val="20"/>
          <w:szCs w:val="20"/>
          <w:u w:val="single"/>
        </w:rPr>
        <w:t>A</w:t>
      </w:r>
      <w:r w:rsidRPr="002F4B79">
        <w:rPr>
          <w:rFonts w:ascii="Verdana" w:hAnsi="Verdana"/>
          <w:b/>
          <w:i/>
          <w:sz w:val="20"/>
          <w:szCs w:val="20"/>
          <w:u w:val="single"/>
        </w:rPr>
        <w:t xml:space="preserve"> = </w:t>
      </w:r>
      <w:r w:rsidR="00B76839">
        <w:rPr>
          <w:rFonts w:ascii="Verdana" w:hAnsi="Verdana"/>
          <w:b/>
          <w:i/>
          <w:sz w:val="20"/>
          <w:szCs w:val="20"/>
          <w:u w:val="single"/>
        </w:rPr>
        <w:t>68</w:t>
      </w:r>
      <w:r w:rsidR="00D945A6">
        <w:rPr>
          <w:rFonts w:ascii="Verdana" w:hAnsi="Verdana"/>
          <w:b/>
          <w:i/>
          <w:sz w:val="20"/>
          <w:szCs w:val="20"/>
          <w:u w:val="single"/>
        </w:rPr>
        <w:t>,68</w:t>
      </w:r>
      <w:r w:rsidRPr="002F4B79">
        <w:rPr>
          <w:rFonts w:ascii="Verdana" w:hAnsi="Verdana"/>
          <w:b/>
          <w:i/>
          <w:sz w:val="20"/>
          <w:szCs w:val="20"/>
          <w:u w:val="single"/>
        </w:rPr>
        <w:t xml:space="preserve"> m³</w:t>
      </w:r>
    </w:p>
    <w:p w:rsidR="00A6720D" w:rsidRPr="00B56805" w:rsidRDefault="00A6720D" w:rsidP="00A6720D">
      <w:pPr>
        <w:pStyle w:val="Ttulo5"/>
        <w:rPr>
          <w:rFonts w:ascii="Verdana" w:hAnsi="Verdana" w:cs="Arial"/>
          <w:sz w:val="20"/>
          <w:szCs w:val="20"/>
        </w:rPr>
      </w:pPr>
    </w:p>
    <w:p w:rsidR="00A6720D" w:rsidRDefault="00A6720D" w:rsidP="00C36253">
      <w:pPr>
        <w:numPr>
          <w:ilvl w:val="1"/>
          <w:numId w:val="43"/>
        </w:numPr>
        <w:ind w:left="0" w:firstLine="720"/>
        <w:jc w:val="both"/>
        <w:rPr>
          <w:rFonts w:ascii="Verdana" w:hAnsi="Verdana"/>
          <w:sz w:val="20"/>
          <w:szCs w:val="20"/>
          <w:u w:val="single"/>
        </w:rPr>
      </w:pPr>
      <w:r>
        <w:rPr>
          <w:rFonts w:ascii="Verdana" w:hAnsi="Verdana"/>
          <w:sz w:val="20"/>
          <w:szCs w:val="20"/>
          <w:u w:val="single"/>
        </w:rPr>
        <w:t>Chapisco em pare</w:t>
      </w:r>
      <w:r w:rsidRPr="00B02BA6">
        <w:rPr>
          <w:rFonts w:ascii="Verdana" w:hAnsi="Verdana"/>
          <w:sz w:val="20"/>
          <w:szCs w:val="20"/>
          <w:u w:val="single"/>
        </w:rPr>
        <w:t>des</w:t>
      </w:r>
    </w:p>
    <w:p w:rsidR="00A6720D" w:rsidRPr="00B02BA6" w:rsidRDefault="00A6720D" w:rsidP="00A6720D">
      <w:pPr>
        <w:jc w:val="both"/>
        <w:rPr>
          <w:rFonts w:ascii="Verdana" w:hAnsi="Verdana"/>
          <w:sz w:val="20"/>
          <w:szCs w:val="20"/>
          <w:u w:val="single"/>
        </w:rPr>
      </w:pPr>
    </w:p>
    <w:p w:rsidR="00A6720D" w:rsidRPr="00F53566" w:rsidRDefault="00A6720D" w:rsidP="00A6720D">
      <w:pPr>
        <w:jc w:val="both"/>
        <w:rPr>
          <w:rFonts w:ascii="Verdana" w:hAnsi="Verdana" w:cs="Arial"/>
          <w:sz w:val="20"/>
          <w:szCs w:val="20"/>
        </w:rPr>
      </w:pPr>
      <w:r w:rsidRPr="00F53566">
        <w:rPr>
          <w:rFonts w:ascii="Verdana" w:hAnsi="Verdana" w:cs="Arial"/>
          <w:sz w:val="20"/>
          <w:szCs w:val="20"/>
        </w:rPr>
        <w:t>A área de chapisco</w:t>
      </w:r>
      <w:r w:rsidR="002F4B79">
        <w:rPr>
          <w:rFonts w:ascii="Verdana" w:hAnsi="Verdana" w:cs="Arial"/>
          <w:sz w:val="20"/>
          <w:szCs w:val="20"/>
        </w:rPr>
        <w:t xml:space="preserve"> é igual a área interna de</w:t>
      </w:r>
      <w:r>
        <w:rPr>
          <w:rFonts w:ascii="Verdana" w:hAnsi="Verdana" w:cs="Arial"/>
          <w:sz w:val="20"/>
          <w:szCs w:val="20"/>
        </w:rPr>
        <w:t xml:space="preserve"> alvenaria</w:t>
      </w:r>
      <w:r w:rsidR="002F4B79">
        <w:rPr>
          <w:rFonts w:ascii="Verdana" w:hAnsi="Verdana" w:cs="Arial"/>
          <w:sz w:val="20"/>
          <w:szCs w:val="20"/>
        </w:rPr>
        <w:t xml:space="preserve"> e a parte externa exposta (adicionando as laterais da escada)</w:t>
      </w:r>
      <w:r>
        <w:rPr>
          <w:rFonts w:ascii="Verdana" w:hAnsi="Verdana" w:cs="Arial"/>
          <w:sz w:val="20"/>
          <w:szCs w:val="20"/>
        </w:rPr>
        <w:t>:</w:t>
      </w:r>
    </w:p>
    <w:p w:rsidR="00A6720D" w:rsidRDefault="00A6720D" w:rsidP="00A6720D">
      <w:pPr>
        <w:pStyle w:val="Recuodecorpodetexto2"/>
        <w:spacing w:line="240" w:lineRule="auto"/>
        <w:ind w:left="0"/>
        <w:jc w:val="both"/>
        <w:rPr>
          <w:rFonts w:ascii="Verdana" w:hAnsi="Verdana" w:cs="Arial"/>
          <w:sz w:val="20"/>
          <w:szCs w:val="20"/>
        </w:rPr>
      </w:pPr>
    </w:p>
    <w:p w:rsidR="00A6720D" w:rsidRDefault="00A6720D" w:rsidP="00A6720D">
      <w:pPr>
        <w:pStyle w:val="Recuodecorpodetexto2"/>
        <w:spacing w:line="240" w:lineRule="auto"/>
        <w:ind w:left="0"/>
        <w:jc w:val="both"/>
        <w:rPr>
          <w:rFonts w:ascii="Verdana" w:hAnsi="Verdana" w:cs="Arial"/>
          <w:b/>
          <w:bCs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A = </w:t>
      </w:r>
      <w:r w:rsidR="00B76839">
        <w:rPr>
          <w:rFonts w:ascii="Verdana" w:hAnsi="Verdana" w:cs="Arial"/>
          <w:sz w:val="20"/>
          <w:szCs w:val="20"/>
        </w:rPr>
        <w:t>(25</w:t>
      </w:r>
      <w:r w:rsidR="002F4B79">
        <w:rPr>
          <w:rFonts w:ascii="Verdana" w:hAnsi="Verdana" w:cs="Arial"/>
          <w:sz w:val="20"/>
          <w:szCs w:val="20"/>
        </w:rPr>
        <w:t>,60</w:t>
      </w:r>
      <w:r w:rsidR="00B76839">
        <w:rPr>
          <w:rFonts w:ascii="Verdana" w:hAnsi="Verdana" w:cs="Arial"/>
          <w:sz w:val="20"/>
          <w:szCs w:val="20"/>
        </w:rPr>
        <w:t>m</w:t>
      </w:r>
      <w:r>
        <w:rPr>
          <w:rFonts w:ascii="Verdana" w:hAnsi="Verdana" w:cs="Arial"/>
          <w:sz w:val="20"/>
          <w:szCs w:val="20"/>
        </w:rPr>
        <w:t xml:space="preserve"> x </w:t>
      </w:r>
      <w:r w:rsidR="00B76839">
        <w:rPr>
          <w:rFonts w:ascii="Verdana" w:hAnsi="Verdana" w:cs="Arial"/>
          <w:sz w:val="20"/>
          <w:szCs w:val="20"/>
        </w:rPr>
        <w:t>0,90m) + (26,20m x 0,15m) + (2 x 0,525m²)</w:t>
      </w:r>
      <w:r w:rsidR="00B76839">
        <w:rPr>
          <w:rFonts w:ascii="Verdana" w:hAnsi="Verdana" w:cs="Arial"/>
          <w:b/>
          <w:bCs/>
          <w:sz w:val="20"/>
          <w:szCs w:val="20"/>
        </w:rPr>
        <w:t xml:space="preserve"> = 28,0</w:t>
      </w:r>
      <w:r>
        <w:rPr>
          <w:rFonts w:ascii="Verdana" w:hAnsi="Verdana" w:cs="Arial"/>
          <w:b/>
          <w:bCs/>
          <w:sz w:val="20"/>
          <w:szCs w:val="20"/>
        </w:rPr>
        <w:t>2</w:t>
      </w:r>
      <w:r w:rsidRPr="00837BAE">
        <w:rPr>
          <w:rFonts w:ascii="Verdana" w:hAnsi="Verdana" w:cs="Arial"/>
          <w:b/>
          <w:bCs/>
          <w:sz w:val="20"/>
          <w:szCs w:val="20"/>
        </w:rPr>
        <w:t xml:space="preserve"> m²</w:t>
      </w:r>
    </w:p>
    <w:p w:rsidR="00B76839" w:rsidRPr="002F4B79" w:rsidRDefault="00B76839" w:rsidP="00B76839">
      <w:pPr>
        <w:jc w:val="both"/>
        <w:rPr>
          <w:rFonts w:ascii="Verdana" w:hAnsi="Verdana"/>
          <w:i/>
          <w:sz w:val="20"/>
          <w:szCs w:val="20"/>
          <w:u w:val="single"/>
        </w:rPr>
      </w:pPr>
      <w:r>
        <w:rPr>
          <w:rFonts w:ascii="Verdana" w:hAnsi="Verdana"/>
          <w:i/>
          <w:sz w:val="20"/>
          <w:szCs w:val="20"/>
          <w:u w:val="single"/>
        </w:rPr>
        <w:t xml:space="preserve">Para os 2 bancos =&gt; </w:t>
      </w:r>
      <w:r>
        <w:rPr>
          <w:rFonts w:ascii="Verdana" w:hAnsi="Verdana"/>
          <w:b/>
          <w:i/>
          <w:sz w:val="20"/>
          <w:szCs w:val="20"/>
          <w:u w:val="single"/>
        </w:rPr>
        <w:t>A</w:t>
      </w:r>
      <w:r w:rsidRPr="002F4B79">
        <w:rPr>
          <w:rFonts w:ascii="Verdana" w:hAnsi="Verdana"/>
          <w:b/>
          <w:i/>
          <w:sz w:val="20"/>
          <w:szCs w:val="20"/>
          <w:u w:val="single"/>
        </w:rPr>
        <w:t xml:space="preserve"> = </w:t>
      </w:r>
      <w:r w:rsidR="00B01148">
        <w:rPr>
          <w:rFonts w:ascii="Verdana" w:hAnsi="Verdana"/>
          <w:b/>
          <w:i/>
          <w:sz w:val="20"/>
          <w:szCs w:val="20"/>
          <w:u w:val="single"/>
        </w:rPr>
        <w:t>56,04</w:t>
      </w:r>
      <w:r w:rsidRPr="002F4B79">
        <w:rPr>
          <w:rFonts w:ascii="Verdana" w:hAnsi="Verdana"/>
          <w:b/>
          <w:i/>
          <w:sz w:val="20"/>
          <w:szCs w:val="20"/>
          <w:u w:val="single"/>
        </w:rPr>
        <w:t xml:space="preserve"> m³</w:t>
      </w:r>
    </w:p>
    <w:p w:rsidR="00A6720D" w:rsidRPr="00837BAE" w:rsidRDefault="00A6720D" w:rsidP="00A6720D">
      <w:pPr>
        <w:pStyle w:val="Recuodecorpodetexto2"/>
        <w:spacing w:line="240" w:lineRule="auto"/>
        <w:ind w:left="0"/>
        <w:rPr>
          <w:rFonts w:ascii="Verdana" w:hAnsi="Verdana" w:cs="Arial"/>
          <w:bCs/>
          <w:i/>
          <w:sz w:val="20"/>
          <w:szCs w:val="20"/>
        </w:rPr>
      </w:pPr>
    </w:p>
    <w:p w:rsidR="00A6720D" w:rsidRPr="001737D9" w:rsidRDefault="00A6720D" w:rsidP="00C36253">
      <w:pPr>
        <w:numPr>
          <w:ilvl w:val="1"/>
          <w:numId w:val="43"/>
        </w:numPr>
        <w:ind w:left="0" w:firstLine="720"/>
        <w:jc w:val="both"/>
        <w:rPr>
          <w:rFonts w:ascii="Verdana" w:hAnsi="Verdana"/>
          <w:sz w:val="20"/>
          <w:szCs w:val="20"/>
          <w:u w:val="single"/>
        </w:rPr>
      </w:pPr>
      <w:r>
        <w:rPr>
          <w:rFonts w:ascii="Verdana" w:hAnsi="Verdana"/>
          <w:sz w:val="20"/>
          <w:szCs w:val="20"/>
          <w:u w:val="single"/>
        </w:rPr>
        <w:t>Reboco</w:t>
      </w:r>
    </w:p>
    <w:p w:rsidR="00A6720D" w:rsidRPr="00267C9D" w:rsidRDefault="00A6720D" w:rsidP="00A6720D">
      <w:pPr>
        <w:jc w:val="both"/>
        <w:rPr>
          <w:rFonts w:ascii="Verdana" w:hAnsi="Verdana" w:cs="Arial"/>
          <w:b/>
          <w:sz w:val="20"/>
          <w:szCs w:val="20"/>
        </w:rPr>
      </w:pPr>
    </w:p>
    <w:p w:rsidR="00A6720D" w:rsidRDefault="00A6720D" w:rsidP="00A6720D">
      <w:pPr>
        <w:jc w:val="both"/>
        <w:rPr>
          <w:rFonts w:ascii="Verdana" w:hAnsi="Verdana" w:cs="Arial"/>
          <w:sz w:val="20"/>
          <w:szCs w:val="20"/>
        </w:rPr>
      </w:pPr>
      <w:r w:rsidRPr="00267C9D">
        <w:rPr>
          <w:rFonts w:ascii="Verdana" w:hAnsi="Verdana" w:cs="Arial"/>
          <w:sz w:val="20"/>
          <w:szCs w:val="20"/>
        </w:rPr>
        <w:t xml:space="preserve">A área de </w:t>
      </w:r>
      <w:r>
        <w:rPr>
          <w:rFonts w:ascii="Verdana" w:hAnsi="Verdana" w:cs="Arial"/>
          <w:sz w:val="20"/>
          <w:szCs w:val="20"/>
        </w:rPr>
        <w:t>reboco</w:t>
      </w:r>
      <w:r w:rsidRPr="00267C9D">
        <w:rPr>
          <w:rFonts w:ascii="Verdana" w:hAnsi="Verdana" w:cs="Arial"/>
          <w:sz w:val="20"/>
          <w:szCs w:val="20"/>
        </w:rPr>
        <w:t xml:space="preserve"> é igual a área de chapisco</w:t>
      </w:r>
      <w:r>
        <w:rPr>
          <w:rFonts w:ascii="Verdana" w:hAnsi="Verdana" w:cs="Arial"/>
          <w:sz w:val="20"/>
          <w:szCs w:val="20"/>
        </w:rPr>
        <w:t xml:space="preserve"> (item anterior):</w:t>
      </w:r>
    </w:p>
    <w:p w:rsidR="00A6720D" w:rsidRDefault="00A6720D" w:rsidP="00A6720D">
      <w:pPr>
        <w:jc w:val="both"/>
        <w:rPr>
          <w:rFonts w:ascii="Verdana" w:hAnsi="Verdana" w:cs="Arial"/>
          <w:sz w:val="20"/>
          <w:szCs w:val="20"/>
        </w:rPr>
      </w:pPr>
    </w:p>
    <w:p w:rsidR="00A6720D" w:rsidRDefault="00A6720D" w:rsidP="00A6720D">
      <w:p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lastRenderedPageBreak/>
        <w:t xml:space="preserve">A = </w:t>
      </w:r>
      <w:r w:rsidR="00425F4A">
        <w:rPr>
          <w:rFonts w:ascii="Verdana" w:hAnsi="Verdana" w:cs="Arial"/>
          <w:b/>
          <w:sz w:val="20"/>
          <w:szCs w:val="20"/>
        </w:rPr>
        <w:t>28,0</w:t>
      </w:r>
      <w:r>
        <w:rPr>
          <w:rFonts w:ascii="Verdana" w:hAnsi="Verdana" w:cs="Arial"/>
          <w:b/>
          <w:sz w:val="20"/>
          <w:szCs w:val="20"/>
        </w:rPr>
        <w:t xml:space="preserve">2 </w:t>
      </w:r>
      <w:r w:rsidRPr="00635D16">
        <w:rPr>
          <w:rFonts w:ascii="Verdana" w:hAnsi="Verdana" w:cs="Arial"/>
          <w:b/>
          <w:sz w:val="20"/>
          <w:szCs w:val="20"/>
        </w:rPr>
        <w:t>m²</w:t>
      </w:r>
      <w:r>
        <w:rPr>
          <w:rFonts w:ascii="Verdana" w:hAnsi="Verdana" w:cs="Arial"/>
          <w:sz w:val="20"/>
          <w:szCs w:val="20"/>
        </w:rPr>
        <w:t xml:space="preserve"> </w:t>
      </w:r>
    </w:p>
    <w:p w:rsidR="00425F4A" w:rsidRDefault="00425F4A" w:rsidP="00425F4A">
      <w:pPr>
        <w:jc w:val="both"/>
        <w:rPr>
          <w:rFonts w:ascii="Verdana" w:hAnsi="Verdana"/>
          <w:i/>
          <w:sz w:val="20"/>
          <w:szCs w:val="20"/>
          <w:u w:val="single"/>
        </w:rPr>
      </w:pPr>
    </w:p>
    <w:p w:rsidR="00425F4A" w:rsidRPr="00425F4A" w:rsidRDefault="00425F4A" w:rsidP="00A6720D">
      <w:pPr>
        <w:jc w:val="both"/>
        <w:rPr>
          <w:rFonts w:ascii="Verdana" w:hAnsi="Verdana"/>
          <w:i/>
          <w:sz w:val="20"/>
          <w:szCs w:val="20"/>
          <w:u w:val="single"/>
        </w:rPr>
      </w:pPr>
      <w:r>
        <w:rPr>
          <w:rFonts w:ascii="Verdana" w:hAnsi="Verdana"/>
          <w:i/>
          <w:sz w:val="20"/>
          <w:szCs w:val="20"/>
          <w:u w:val="single"/>
        </w:rPr>
        <w:t xml:space="preserve">Para os 2 bancos =&gt; </w:t>
      </w:r>
      <w:r>
        <w:rPr>
          <w:rFonts w:ascii="Verdana" w:hAnsi="Verdana"/>
          <w:b/>
          <w:i/>
          <w:sz w:val="20"/>
          <w:szCs w:val="20"/>
          <w:u w:val="single"/>
        </w:rPr>
        <w:t>A</w:t>
      </w:r>
      <w:r w:rsidRPr="002F4B79">
        <w:rPr>
          <w:rFonts w:ascii="Verdana" w:hAnsi="Verdana"/>
          <w:b/>
          <w:i/>
          <w:sz w:val="20"/>
          <w:szCs w:val="20"/>
          <w:u w:val="single"/>
        </w:rPr>
        <w:t xml:space="preserve"> = </w:t>
      </w:r>
      <w:r>
        <w:rPr>
          <w:rFonts w:ascii="Verdana" w:hAnsi="Verdana"/>
          <w:b/>
          <w:i/>
          <w:sz w:val="20"/>
          <w:szCs w:val="20"/>
          <w:u w:val="single"/>
        </w:rPr>
        <w:t>56,04</w:t>
      </w:r>
      <w:r w:rsidRPr="002F4B79">
        <w:rPr>
          <w:rFonts w:ascii="Verdana" w:hAnsi="Verdana"/>
          <w:b/>
          <w:i/>
          <w:sz w:val="20"/>
          <w:szCs w:val="20"/>
          <w:u w:val="single"/>
        </w:rPr>
        <w:t xml:space="preserve"> m³</w:t>
      </w:r>
    </w:p>
    <w:p w:rsidR="00A6720D" w:rsidRDefault="00A6720D" w:rsidP="00A6720D">
      <w:pPr>
        <w:ind w:left="720"/>
        <w:jc w:val="both"/>
        <w:rPr>
          <w:rFonts w:ascii="Verdana" w:hAnsi="Verdana"/>
          <w:sz w:val="20"/>
          <w:szCs w:val="20"/>
          <w:u w:val="single"/>
        </w:rPr>
      </w:pPr>
    </w:p>
    <w:p w:rsidR="00A6720D" w:rsidRPr="001737D9" w:rsidRDefault="00A6720D" w:rsidP="00C36253">
      <w:pPr>
        <w:numPr>
          <w:ilvl w:val="1"/>
          <w:numId w:val="43"/>
        </w:numPr>
        <w:ind w:left="0" w:firstLine="720"/>
        <w:jc w:val="both"/>
        <w:rPr>
          <w:rFonts w:ascii="Verdana" w:hAnsi="Verdana"/>
          <w:sz w:val="20"/>
          <w:szCs w:val="20"/>
          <w:u w:val="single"/>
        </w:rPr>
      </w:pPr>
      <w:r>
        <w:rPr>
          <w:rFonts w:ascii="Verdana" w:hAnsi="Verdana"/>
          <w:sz w:val="20"/>
          <w:szCs w:val="20"/>
          <w:u w:val="single"/>
        </w:rPr>
        <w:t>Caiação</w:t>
      </w:r>
    </w:p>
    <w:p w:rsidR="00A6720D" w:rsidRPr="00267C9D" w:rsidRDefault="00A6720D" w:rsidP="00A6720D">
      <w:pPr>
        <w:jc w:val="both"/>
        <w:rPr>
          <w:rFonts w:ascii="Verdana" w:hAnsi="Verdana" w:cs="Arial"/>
          <w:b/>
          <w:sz w:val="20"/>
          <w:szCs w:val="20"/>
        </w:rPr>
      </w:pPr>
    </w:p>
    <w:p w:rsidR="00A6720D" w:rsidRDefault="00A6720D" w:rsidP="00A6720D">
      <w:pPr>
        <w:jc w:val="both"/>
        <w:rPr>
          <w:rFonts w:ascii="Verdana" w:hAnsi="Verdana" w:cs="Arial"/>
          <w:sz w:val="20"/>
          <w:szCs w:val="20"/>
        </w:rPr>
      </w:pPr>
      <w:r w:rsidRPr="00267C9D">
        <w:rPr>
          <w:rFonts w:ascii="Verdana" w:hAnsi="Verdana" w:cs="Arial"/>
          <w:sz w:val="20"/>
          <w:szCs w:val="20"/>
        </w:rPr>
        <w:t xml:space="preserve">A área de </w:t>
      </w:r>
      <w:r>
        <w:rPr>
          <w:rFonts w:ascii="Verdana" w:hAnsi="Verdana" w:cs="Arial"/>
          <w:sz w:val="20"/>
          <w:szCs w:val="20"/>
        </w:rPr>
        <w:t>pintura a cal</w:t>
      </w:r>
      <w:r w:rsidRPr="00267C9D">
        <w:rPr>
          <w:rFonts w:ascii="Verdana" w:hAnsi="Verdana" w:cs="Arial"/>
          <w:sz w:val="20"/>
          <w:szCs w:val="20"/>
        </w:rPr>
        <w:t xml:space="preserve"> é igual a área </w:t>
      </w:r>
      <w:r>
        <w:rPr>
          <w:rFonts w:ascii="Verdana" w:hAnsi="Verdana" w:cs="Arial"/>
          <w:sz w:val="20"/>
          <w:szCs w:val="20"/>
        </w:rPr>
        <w:t>de reboco (item anterior):</w:t>
      </w:r>
    </w:p>
    <w:p w:rsidR="00A6720D" w:rsidRDefault="00A6720D" w:rsidP="00A6720D">
      <w:pPr>
        <w:jc w:val="both"/>
        <w:rPr>
          <w:rFonts w:ascii="Verdana" w:hAnsi="Verdana" w:cs="Arial"/>
          <w:sz w:val="20"/>
          <w:szCs w:val="20"/>
        </w:rPr>
      </w:pPr>
    </w:p>
    <w:p w:rsidR="00425F4A" w:rsidRDefault="00425F4A" w:rsidP="00425F4A">
      <w:p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A = </w:t>
      </w:r>
      <w:r>
        <w:rPr>
          <w:rFonts w:ascii="Verdana" w:hAnsi="Verdana" w:cs="Arial"/>
          <w:b/>
          <w:sz w:val="20"/>
          <w:szCs w:val="20"/>
        </w:rPr>
        <w:t xml:space="preserve">28,02 </w:t>
      </w:r>
      <w:r w:rsidRPr="00635D16">
        <w:rPr>
          <w:rFonts w:ascii="Verdana" w:hAnsi="Verdana" w:cs="Arial"/>
          <w:b/>
          <w:sz w:val="20"/>
          <w:szCs w:val="20"/>
        </w:rPr>
        <w:t>m²</w:t>
      </w:r>
      <w:r>
        <w:rPr>
          <w:rFonts w:ascii="Verdana" w:hAnsi="Verdana" w:cs="Arial"/>
          <w:sz w:val="20"/>
          <w:szCs w:val="20"/>
        </w:rPr>
        <w:t xml:space="preserve"> </w:t>
      </w:r>
    </w:p>
    <w:p w:rsidR="00425F4A" w:rsidRDefault="00425F4A" w:rsidP="00425F4A">
      <w:pPr>
        <w:jc w:val="both"/>
        <w:rPr>
          <w:rFonts w:ascii="Verdana" w:hAnsi="Verdana"/>
          <w:i/>
          <w:sz w:val="20"/>
          <w:szCs w:val="20"/>
          <w:u w:val="single"/>
        </w:rPr>
      </w:pPr>
    </w:p>
    <w:p w:rsidR="00425F4A" w:rsidRPr="00425F4A" w:rsidRDefault="00425F4A" w:rsidP="00425F4A">
      <w:pPr>
        <w:jc w:val="both"/>
        <w:rPr>
          <w:rFonts w:ascii="Verdana" w:hAnsi="Verdana"/>
          <w:i/>
          <w:sz w:val="20"/>
          <w:szCs w:val="20"/>
          <w:u w:val="single"/>
        </w:rPr>
      </w:pPr>
      <w:r>
        <w:rPr>
          <w:rFonts w:ascii="Verdana" w:hAnsi="Verdana"/>
          <w:i/>
          <w:sz w:val="20"/>
          <w:szCs w:val="20"/>
          <w:u w:val="single"/>
        </w:rPr>
        <w:t xml:space="preserve">Para os 2 bancos =&gt; </w:t>
      </w:r>
      <w:r>
        <w:rPr>
          <w:rFonts w:ascii="Verdana" w:hAnsi="Verdana"/>
          <w:b/>
          <w:i/>
          <w:sz w:val="20"/>
          <w:szCs w:val="20"/>
          <w:u w:val="single"/>
        </w:rPr>
        <w:t>A</w:t>
      </w:r>
      <w:r w:rsidRPr="002F4B79">
        <w:rPr>
          <w:rFonts w:ascii="Verdana" w:hAnsi="Verdana"/>
          <w:b/>
          <w:i/>
          <w:sz w:val="20"/>
          <w:szCs w:val="20"/>
          <w:u w:val="single"/>
        </w:rPr>
        <w:t xml:space="preserve"> = </w:t>
      </w:r>
      <w:r>
        <w:rPr>
          <w:rFonts w:ascii="Verdana" w:hAnsi="Verdana"/>
          <w:b/>
          <w:i/>
          <w:sz w:val="20"/>
          <w:szCs w:val="20"/>
          <w:u w:val="single"/>
        </w:rPr>
        <w:t>56,04</w:t>
      </w:r>
      <w:r w:rsidRPr="002F4B79">
        <w:rPr>
          <w:rFonts w:ascii="Verdana" w:hAnsi="Verdana"/>
          <w:b/>
          <w:i/>
          <w:sz w:val="20"/>
          <w:szCs w:val="20"/>
          <w:u w:val="single"/>
        </w:rPr>
        <w:t xml:space="preserve"> m³</w:t>
      </w:r>
    </w:p>
    <w:p w:rsidR="00A6720D" w:rsidRPr="003247D6" w:rsidRDefault="00A6720D" w:rsidP="003247D6">
      <w:pPr>
        <w:jc w:val="both"/>
        <w:rPr>
          <w:rFonts w:ascii="Verdana" w:hAnsi="Verdana" w:cs="Arial"/>
          <w:b/>
          <w:sz w:val="20"/>
          <w:szCs w:val="20"/>
        </w:rPr>
      </w:pPr>
    </w:p>
    <w:p w:rsidR="003247D6" w:rsidRPr="003247D6" w:rsidRDefault="003247D6" w:rsidP="003247D6">
      <w:pPr>
        <w:jc w:val="both"/>
        <w:rPr>
          <w:rFonts w:ascii="Verdana" w:hAnsi="Verdana" w:cs="Arial"/>
          <w:b/>
          <w:sz w:val="20"/>
          <w:szCs w:val="20"/>
        </w:rPr>
      </w:pPr>
    </w:p>
    <w:p w:rsidR="003247D6" w:rsidRPr="00BA47F8" w:rsidRDefault="003247D6" w:rsidP="00B82F75">
      <w:pPr>
        <w:numPr>
          <w:ilvl w:val="1"/>
          <w:numId w:val="1"/>
        </w:numPr>
        <w:jc w:val="both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u w:val="single"/>
        </w:rPr>
        <w:t>DIVERSOS</w:t>
      </w:r>
    </w:p>
    <w:p w:rsidR="003247D6" w:rsidRPr="009C67C0" w:rsidRDefault="003247D6" w:rsidP="00FD1819">
      <w:pPr>
        <w:rPr>
          <w:rFonts w:ascii="Verdana" w:hAnsi="Verdana" w:cs="Arial"/>
          <w:b/>
          <w:sz w:val="20"/>
          <w:szCs w:val="20"/>
        </w:rPr>
      </w:pPr>
    </w:p>
    <w:p w:rsidR="0000593B" w:rsidRPr="004B21E5" w:rsidRDefault="0000593B" w:rsidP="004B21E5">
      <w:pPr>
        <w:numPr>
          <w:ilvl w:val="1"/>
          <w:numId w:val="39"/>
        </w:numPr>
        <w:ind w:left="0" w:firstLine="720"/>
        <w:jc w:val="both"/>
        <w:rPr>
          <w:rFonts w:ascii="Verdana" w:hAnsi="Verdana"/>
          <w:sz w:val="20"/>
          <w:szCs w:val="20"/>
          <w:u w:val="single"/>
        </w:rPr>
      </w:pPr>
      <w:r w:rsidRPr="004B21E5">
        <w:rPr>
          <w:rFonts w:ascii="Verdana" w:hAnsi="Verdana"/>
          <w:sz w:val="20"/>
          <w:szCs w:val="20"/>
          <w:u w:val="single"/>
        </w:rPr>
        <w:t>Calçada em concreto</w:t>
      </w:r>
      <w:r w:rsidR="001D729A">
        <w:rPr>
          <w:rFonts w:ascii="Verdana" w:hAnsi="Verdana"/>
          <w:sz w:val="20"/>
          <w:szCs w:val="20"/>
          <w:u w:val="single"/>
        </w:rPr>
        <w:t xml:space="preserve"> magro</w:t>
      </w:r>
      <w:r w:rsidRPr="004B21E5">
        <w:rPr>
          <w:rFonts w:ascii="Verdana" w:hAnsi="Verdana"/>
          <w:sz w:val="20"/>
          <w:szCs w:val="20"/>
          <w:u w:val="single"/>
        </w:rPr>
        <w:t>, Espessura 5,0 cm</w:t>
      </w:r>
    </w:p>
    <w:p w:rsidR="004B21E5" w:rsidRDefault="004B21E5" w:rsidP="0000593B">
      <w:pPr>
        <w:jc w:val="both"/>
        <w:rPr>
          <w:rFonts w:ascii="Verdana" w:hAnsi="Verdana" w:cs="Arial"/>
          <w:sz w:val="20"/>
          <w:szCs w:val="20"/>
          <w:u w:val="single"/>
        </w:rPr>
      </w:pPr>
    </w:p>
    <w:p w:rsidR="0000593B" w:rsidRPr="001B113F" w:rsidRDefault="0000593B" w:rsidP="0000593B">
      <w:pPr>
        <w:jc w:val="both"/>
        <w:rPr>
          <w:rFonts w:ascii="Verdana" w:hAnsi="Verdana" w:cs="Arial"/>
          <w:sz w:val="20"/>
          <w:szCs w:val="20"/>
        </w:rPr>
      </w:pPr>
      <w:r w:rsidRPr="0000593B">
        <w:rPr>
          <w:rFonts w:ascii="Verdana" w:hAnsi="Verdana" w:cs="Arial"/>
          <w:sz w:val="20"/>
          <w:szCs w:val="20"/>
        </w:rPr>
        <w:t xml:space="preserve">É igual </w:t>
      </w:r>
      <w:r w:rsidR="001D729A">
        <w:rPr>
          <w:rFonts w:ascii="Verdana" w:hAnsi="Verdana" w:cs="Arial"/>
          <w:sz w:val="20"/>
          <w:szCs w:val="20"/>
        </w:rPr>
        <w:t>a</w:t>
      </w:r>
      <w:r w:rsidR="00EF32B0">
        <w:rPr>
          <w:rFonts w:ascii="Verdana" w:hAnsi="Verdana" w:cs="Arial"/>
          <w:sz w:val="20"/>
          <w:szCs w:val="20"/>
        </w:rPr>
        <w:t xml:space="preserve"> área da calçada de contorno do</w:t>
      </w:r>
      <w:r w:rsidR="001D729A">
        <w:rPr>
          <w:rFonts w:ascii="Verdana" w:hAnsi="Verdana" w:cs="Arial"/>
          <w:sz w:val="20"/>
          <w:szCs w:val="20"/>
        </w:rPr>
        <w:t xml:space="preserve"> </w:t>
      </w:r>
      <w:r w:rsidR="00EF32B0">
        <w:rPr>
          <w:rFonts w:ascii="Verdana" w:hAnsi="Verdana" w:cs="Arial"/>
          <w:sz w:val="20"/>
          <w:szCs w:val="20"/>
        </w:rPr>
        <w:t>Alambrado</w:t>
      </w:r>
      <w:r w:rsidRPr="0000593B">
        <w:rPr>
          <w:rFonts w:ascii="Verdana" w:hAnsi="Verdana" w:cs="Arial"/>
          <w:sz w:val="20"/>
          <w:szCs w:val="20"/>
        </w:rPr>
        <w:t>:</w:t>
      </w:r>
    </w:p>
    <w:p w:rsidR="001D729A" w:rsidRDefault="001D729A" w:rsidP="00FD1819">
      <w:pPr>
        <w:jc w:val="both"/>
        <w:rPr>
          <w:rFonts w:ascii="Verdana" w:hAnsi="Verdana" w:cs="Arial"/>
          <w:sz w:val="20"/>
          <w:szCs w:val="20"/>
        </w:rPr>
      </w:pPr>
    </w:p>
    <w:p w:rsidR="00845EAF" w:rsidRDefault="0000593B" w:rsidP="00FD1819">
      <w:pPr>
        <w:jc w:val="both"/>
        <w:rPr>
          <w:rFonts w:ascii="Verdana" w:hAnsi="Verdana" w:cs="Arial"/>
          <w:b/>
          <w:sz w:val="20"/>
          <w:szCs w:val="20"/>
        </w:rPr>
      </w:pPr>
      <w:r w:rsidRPr="0000593B">
        <w:rPr>
          <w:rFonts w:ascii="Verdana" w:hAnsi="Verdana" w:cs="Arial"/>
          <w:sz w:val="20"/>
          <w:szCs w:val="20"/>
        </w:rPr>
        <w:t xml:space="preserve">A = </w:t>
      </w:r>
      <w:r w:rsidR="00044601">
        <w:rPr>
          <w:rFonts w:ascii="Verdana" w:hAnsi="Verdana" w:cs="Arial"/>
          <w:sz w:val="20"/>
          <w:szCs w:val="20"/>
        </w:rPr>
        <w:t>[(2 x 107,</w:t>
      </w:r>
      <w:r w:rsidR="001D729A" w:rsidRPr="001D729A">
        <w:rPr>
          <w:rFonts w:ascii="Verdana" w:hAnsi="Verdana" w:cs="Arial"/>
          <w:sz w:val="20"/>
          <w:szCs w:val="20"/>
        </w:rPr>
        <w:t>5</w:t>
      </w:r>
      <w:r w:rsidR="00044601">
        <w:rPr>
          <w:rFonts w:ascii="Verdana" w:hAnsi="Verdana" w:cs="Arial"/>
          <w:sz w:val="20"/>
          <w:szCs w:val="20"/>
        </w:rPr>
        <w:t>0</w:t>
      </w:r>
      <w:r w:rsidR="001D729A" w:rsidRPr="001D729A">
        <w:rPr>
          <w:rFonts w:ascii="Verdana" w:hAnsi="Verdana" w:cs="Arial"/>
          <w:sz w:val="20"/>
          <w:szCs w:val="20"/>
        </w:rPr>
        <w:t>m</w:t>
      </w:r>
      <w:r w:rsidR="00044601">
        <w:rPr>
          <w:rFonts w:ascii="Verdana" w:hAnsi="Verdana" w:cs="Arial"/>
          <w:sz w:val="20"/>
          <w:szCs w:val="20"/>
        </w:rPr>
        <w:t>) + (2 x 70,30m)] x</w:t>
      </w:r>
      <w:r w:rsidR="001D729A" w:rsidRPr="001D729A">
        <w:rPr>
          <w:rFonts w:ascii="Verdana" w:hAnsi="Verdana" w:cs="Arial"/>
          <w:sz w:val="20"/>
          <w:szCs w:val="20"/>
        </w:rPr>
        <w:t xml:space="preserve"> 0,50m</w:t>
      </w:r>
      <w:r w:rsidR="00AF134E">
        <w:rPr>
          <w:rFonts w:ascii="Verdana" w:hAnsi="Verdana" w:cs="Arial"/>
          <w:b/>
          <w:sz w:val="20"/>
          <w:szCs w:val="20"/>
        </w:rPr>
        <w:t xml:space="preserve"> = 177,80 m²</w:t>
      </w:r>
    </w:p>
    <w:p w:rsidR="001D729A" w:rsidRPr="009141C6" w:rsidRDefault="001D729A" w:rsidP="00FD1819">
      <w:pPr>
        <w:jc w:val="both"/>
        <w:rPr>
          <w:rFonts w:ascii="Verdana" w:hAnsi="Verdana" w:cs="Arial"/>
          <w:b/>
          <w:sz w:val="20"/>
          <w:szCs w:val="20"/>
        </w:rPr>
      </w:pPr>
    </w:p>
    <w:sectPr w:rsidR="001D729A" w:rsidRPr="009141C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(W1)">
    <w:altName w:val="Times New Roman"/>
    <w:charset w:val="00"/>
    <w:family w:val="roman"/>
    <w:pitch w:val="variable"/>
    <w:sig w:usb0="20007A87" w:usb1="80000000" w:usb2="00000008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E6137"/>
    <w:multiLevelType w:val="multilevel"/>
    <w:tmpl w:val="8332BE3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7630CA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8FF5B3F"/>
    <w:multiLevelType w:val="multilevel"/>
    <w:tmpl w:val="767AB3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" w15:restartNumberingAfterBreak="0">
    <w:nsid w:val="092627D4"/>
    <w:multiLevelType w:val="multilevel"/>
    <w:tmpl w:val="38BE36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09EC54DB"/>
    <w:multiLevelType w:val="multilevel"/>
    <w:tmpl w:val="5014A7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0C9B4E7D"/>
    <w:multiLevelType w:val="multilevel"/>
    <w:tmpl w:val="C46E6844"/>
    <w:lvl w:ilvl="0">
      <w:start w:val="10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0BC3B47"/>
    <w:multiLevelType w:val="multilevel"/>
    <w:tmpl w:val="5014A78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4DC5F5C"/>
    <w:multiLevelType w:val="multilevel"/>
    <w:tmpl w:val="45E493A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71E7F22"/>
    <w:multiLevelType w:val="multilevel"/>
    <w:tmpl w:val="38BE362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9" w15:restartNumberingAfterBreak="0">
    <w:nsid w:val="18F23209"/>
    <w:multiLevelType w:val="multilevel"/>
    <w:tmpl w:val="8332BE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19F21E9E"/>
    <w:multiLevelType w:val="multilevel"/>
    <w:tmpl w:val="38BE362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1" w15:restartNumberingAfterBreak="0">
    <w:nsid w:val="1B8C05E5"/>
    <w:multiLevelType w:val="multilevel"/>
    <w:tmpl w:val="BAC21328"/>
    <w:lvl w:ilvl="0">
      <w:start w:val="17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8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" w15:restartNumberingAfterBreak="0">
    <w:nsid w:val="1C4C565A"/>
    <w:multiLevelType w:val="multilevel"/>
    <w:tmpl w:val="38BE362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3" w15:restartNumberingAfterBreak="0">
    <w:nsid w:val="1ED05089"/>
    <w:multiLevelType w:val="multilevel"/>
    <w:tmpl w:val="8332BE3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22705BDF"/>
    <w:multiLevelType w:val="multilevel"/>
    <w:tmpl w:val="8332BE3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22BE0B26"/>
    <w:multiLevelType w:val="multilevel"/>
    <w:tmpl w:val="C0948C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24D66CB1"/>
    <w:multiLevelType w:val="multilevel"/>
    <w:tmpl w:val="38BE36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7" w15:restartNumberingAfterBreak="0">
    <w:nsid w:val="276167EB"/>
    <w:multiLevelType w:val="multilevel"/>
    <w:tmpl w:val="5014A7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2C434F71"/>
    <w:multiLevelType w:val="multilevel"/>
    <w:tmpl w:val="EC9EEE8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9" w15:restartNumberingAfterBreak="0">
    <w:nsid w:val="30056FD1"/>
    <w:multiLevelType w:val="multilevel"/>
    <w:tmpl w:val="8332BE3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317A569F"/>
    <w:multiLevelType w:val="multilevel"/>
    <w:tmpl w:val="8332BE3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32727250"/>
    <w:multiLevelType w:val="multilevel"/>
    <w:tmpl w:val="8332BE3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334F26EA"/>
    <w:multiLevelType w:val="multilevel"/>
    <w:tmpl w:val="8332BE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36466185"/>
    <w:multiLevelType w:val="multilevel"/>
    <w:tmpl w:val="5014A7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380E2052"/>
    <w:multiLevelType w:val="multilevel"/>
    <w:tmpl w:val="38BE362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5" w15:restartNumberingAfterBreak="0">
    <w:nsid w:val="3AE46B8B"/>
    <w:multiLevelType w:val="multilevel"/>
    <w:tmpl w:val="C46E6844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3BB71B45"/>
    <w:multiLevelType w:val="multilevel"/>
    <w:tmpl w:val="8332BE3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405F33E1"/>
    <w:multiLevelType w:val="multilevel"/>
    <w:tmpl w:val="BB4CEA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424B78F6"/>
    <w:multiLevelType w:val="multilevel"/>
    <w:tmpl w:val="8332BE3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4705573E"/>
    <w:multiLevelType w:val="multilevel"/>
    <w:tmpl w:val="8332BE3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48163216"/>
    <w:multiLevelType w:val="multilevel"/>
    <w:tmpl w:val="8332BE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4BC75775"/>
    <w:multiLevelType w:val="multilevel"/>
    <w:tmpl w:val="8332BE3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4BED7EF2"/>
    <w:multiLevelType w:val="multilevel"/>
    <w:tmpl w:val="516AA2D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55557142"/>
    <w:multiLevelType w:val="multilevel"/>
    <w:tmpl w:val="8332BE3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569904B3"/>
    <w:multiLevelType w:val="multilevel"/>
    <w:tmpl w:val="8332BE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598F7FDA"/>
    <w:multiLevelType w:val="multilevel"/>
    <w:tmpl w:val="2E84F2C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6419636D"/>
    <w:multiLevelType w:val="multilevel"/>
    <w:tmpl w:val="38BE362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7" w15:restartNumberingAfterBreak="0">
    <w:nsid w:val="66214E02"/>
    <w:multiLevelType w:val="multilevel"/>
    <w:tmpl w:val="516AA2D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69825EFF"/>
    <w:multiLevelType w:val="multilevel"/>
    <w:tmpl w:val="524C81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9" w15:restartNumberingAfterBreak="0">
    <w:nsid w:val="6C9B4C53"/>
    <w:multiLevelType w:val="multilevel"/>
    <w:tmpl w:val="8332BE3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6CB81FEA"/>
    <w:multiLevelType w:val="multilevel"/>
    <w:tmpl w:val="8332BE3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1" w15:restartNumberingAfterBreak="0">
    <w:nsid w:val="6E97780F"/>
    <w:multiLevelType w:val="multilevel"/>
    <w:tmpl w:val="5014A7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2" w15:restartNumberingAfterBreak="0">
    <w:nsid w:val="6F3D39E3"/>
    <w:multiLevelType w:val="multilevel"/>
    <w:tmpl w:val="EC460284"/>
    <w:lvl w:ilvl="0">
      <w:start w:val="1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3" w15:restartNumberingAfterBreak="0">
    <w:nsid w:val="6F974EEB"/>
    <w:multiLevelType w:val="multilevel"/>
    <w:tmpl w:val="38BE362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2C11971"/>
    <w:multiLevelType w:val="multilevel"/>
    <w:tmpl w:val="9910AA3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24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45" w15:restartNumberingAfterBreak="0">
    <w:nsid w:val="74745734"/>
    <w:multiLevelType w:val="multilevel"/>
    <w:tmpl w:val="8332BE3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78B2184E"/>
    <w:multiLevelType w:val="multilevel"/>
    <w:tmpl w:val="8332BE3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79F20057"/>
    <w:multiLevelType w:val="multilevel"/>
    <w:tmpl w:val="5014A7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8" w15:restartNumberingAfterBreak="0">
    <w:nsid w:val="7B942AD6"/>
    <w:multiLevelType w:val="multilevel"/>
    <w:tmpl w:val="8332BE3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7FCF75EB"/>
    <w:multiLevelType w:val="multilevel"/>
    <w:tmpl w:val="FE68726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7"/>
  </w:num>
  <w:num w:numId="2">
    <w:abstractNumId w:val="1"/>
  </w:num>
  <w:num w:numId="3">
    <w:abstractNumId w:val="38"/>
  </w:num>
  <w:num w:numId="4">
    <w:abstractNumId w:val="28"/>
  </w:num>
  <w:num w:numId="5">
    <w:abstractNumId w:val="34"/>
  </w:num>
  <w:num w:numId="6">
    <w:abstractNumId w:val="30"/>
  </w:num>
  <w:num w:numId="7">
    <w:abstractNumId w:val="13"/>
  </w:num>
  <w:num w:numId="8">
    <w:abstractNumId w:val="31"/>
  </w:num>
  <w:num w:numId="9">
    <w:abstractNumId w:val="39"/>
  </w:num>
  <w:num w:numId="10">
    <w:abstractNumId w:val="46"/>
  </w:num>
  <w:num w:numId="11">
    <w:abstractNumId w:val="5"/>
  </w:num>
  <w:num w:numId="12">
    <w:abstractNumId w:val="25"/>
  </w:num>
  <w:num w:numId="13">
    <w:abstractNumId w:val="42"/>
  </w:num>
  <w:num w:numId="14">
    <w:abstractNumId w:val="11"/>
  </w:num>
  <w:num w:numId="15">
    <w:abstractNumId w:val="2"/>
  </w:num>
  <w:num w:numId="16">
    <w:abstractNumId w:val="20"/>
  </w:num>
  <w:num w:numId="17">
    <w:abstractNumId w:val="22"/>
  </w:num>
  <w:num w:numId="18">
    <w:abstractNumId w:val="9"/>
  </w:num>
  <w:num w:numId="19">
    <w:abstractNumId w:val="0"/>
  </w:num>
  <w:num w:numId="20">
    <w:abstractNumId w:val="45"/>
  </w:num>
  <w:num w:numId="21">
    <w:abstractNumId w:val="14"/>
  </w:num>
  <w:num w:numId="22">
    <w:abstractNumId w:val="29"/>
  </w:num>
  <w:num w:numId="23">
    <w:abstractNumId w:val="33"/>
  </w:num>
  <w:num w:numId="24">
    <w:abstractNumId w:val="40"/>
  </w:num>
  <w:num w:numId="25">
    <w:abstractNumId w:val="19"/>
  </w:num>
  <w:num w:numId="26">
    <w:abstractNumId w:val="48"/>
  </w:num>
  <w:num w:numId="27">
    <w:abstractNumId w:val="26"/>
  </w:num>
  <w:num w:numId="28">
    <w:abstractNumId w:val="21"/>
  </w:num>
  <w:num w:numId="29">
    <w:abstractNumId w:val="32"/>
  </w:num>
  <w:num w:numId="30">
    <w:abstractNumId w:val="7"/>
  </w:num>
  <w:num w:numId="31">
    <w:abstractNumId w:val="15"/>
  </w:num>
  <w:num w:numId="32">
    <w:abstractNumId w:val="49"/>
  </w:num>
  <w:num w:numId="33">
    <w:abstractNumId w:val="47"/>
  </w:num>
  <w:num w:numId="34">
    <w:abstractNumId w:val="41"/>
  </w:num>
  <w:num w:numId="35">
    <w:abstractNumId w:val="23"/>
  </w:num>
  <w:num w:numId="36">
    <w:abstractNumId w:val="4"/>
  </w:num>
  <w:num w:numId="37">
    <w:abstractNumId w:val="18"/>
  </w:num>
  <w:num w:numId="38">
    <w:abstractNumId w:val="17"/>
  </w:num>
  <w:num w:numId="39">
    <w:abstractNumId w:val="6"/>
  </w:num>
  <w:num w:numId="40">
    <w:abstractNumId w:val="3"/>
  </w:num>
  <w:num w:numId="41">
    <w:abstractNumId w:val="16"/>
  </w:num>
  <w:num w:numId="42">
    <w:abstractNumId w:val="35"/>
  </w:num>
  <w:num w:numId="43">
    <w:abstractNumId w:val="12"/>
  </w:num>
  <w:num w:numId="44">
    <w:abstractNumId w:val="44"/>
  </w:num>
  <w:num w:numId="45">
    <w:abstractNumId w:val="10"/>
  </w:num>
  <w:num w:numId="46">
    <w:abstractNumId w:val="43"/>
  </w:num>
  <w:num w:numId="47">
    <w:abstractNumId w:val="24"/>
  </w:num>
  <w:num w:numId="48">
    <w:abstractNumId w:val="36"/>
  </w:num>
  <w:num w:numId="49">
    <w:abstractNumId w:val="37"/>
  </w:num>
  <w:num w:numId="50">
    <w:abstractNumId w:val="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5EAF"/>
    <w:rsid w:val="0000146D"/>
    <w:rsid w:val="0000593B"/>
    <w:rsid w:val="00007CD0"/>
    <w:rsid w:val="00016CA3"/>
    <w:rsid w:val="00044601"/>
    <w:rsid w:val="000447FB"/>
    <w:rsid w:val="000526CC"/>
    <w:rsid w:val="0005536F"/>
    <w:rsid w:val="000669DA"/>
    <w:rsid w:val="000811C0"/>
    <w:rsid w:val="00081659"/>
    <w:rsid w:val="00083DA9"/>
    <w:rsid w:val="00084C2A"/>
    <w:rsid w:val="0009595E"/>
    <w:rsid w:val="00097365"/>
    <w:rsid w:val="000A0CBE"/>
    <w:rsid w:val="000A1AA1"/>
    <w:rsid w:val="000A250E"/>
    <w:rsid w:val="000A3422"/>
    <w:rsid w:val="000B4E9B"/>
    <w:rsid w:val="000C42AE"/>
    <w:rsid w:val="000C529E"/>
    <w:rsid w:val="000F1DFE"/>
    <w:rsid w:val="000F7DC4"/>
    <w:rsid w:val="0011030A"/>
    <w:rsid w:val="00113A77"/>
    <w:rsid w:val="001165B0"/>
    <w:rsid w:val="00117B53"/>
    <w:rsid w:val="00123A77"/>
    <w:rsid w:val="0012439E"/>
    <w:rsid w:val="00126577"/>
    <w:rsid w:val="001307AC"/>
    <w:rsid w:val="00140590"/>
    <w:rsid w:val="00145ECB"/>
    <w:rsid w:val="00154691"/>
    <w:rsid w:val="00155747"/>
    <w:rsid w:val="0016100B"/>
    <w:rsid w:val="001737D9"/>
    <w:rsid w:val="001748C3"/>
    <w:rsid w:val="001845F2"/>
    <w:rsid w:val="00191EFB"/>
    <w:rsid w:val="00194EFD"/>
    <w:rsid w:val="001B113F"/>
    <w:rsid w:val="001C19F3"/>
    <w:rsid w:val="001D19B7"/>
    <w:rsid w:val="001D729A"/>
    <w:rsid w:val="001F5B0B"/>
    <w:rsid w:val="002274BF"/>
    <w:rsid w:val="00231571"/>
    <w:rsid w:val="00231D33"/>
    <w:rsid w:val="00234A91"/>
    <w:rsid w:val="00235A2F"/>
    <w:rsid w:val="00243CFB"/>
    <w:rsid w:val="00260A92"/>
    <w:rsid w:val="002631A5"/>
    <w:rsid w:val="00267072"/>
    <w:rsid w:val="00267C9D"/>
    <w:rsid w:val="002738AB"/>
    <w:rsid w:val="00295B94"/>
    <w:rsid w:val="002A2C93"/>
    <w:rsid w:val="002A4201"/>
    <w:rsid w:val="002A5E9E"/>
    <w:rsid w:val="002B2CCE"/>
    <w:rsid w:val="002B2E5E"/>
    <w:rsid w:val="002C67FB"/>
    <w:rsid w:val="002C7227"/>
    <w:rsid w:val="002D050E"/>
    <w:rsid w:val="002D1470"/>
    <w:rsid w:val="002D1E15"/>
    <w:rsid w:val="002E0ECD"/>
    <w:rsid w:val="002E3FB1"/>
    <w:rsid w:val="002E4287"/>
    <w:rsid w:val="002E7118"/>
    <w:rsid w:val="002F22EC"/>
    <w:rsid w:val="002F4B79"/>
    <w:rsid w:val="00301D2C"/>
    <w:rsid w:val="003053A7"/>
    <w:rsid w:val="00323CE1"/>
    <w:rsid w:val="003247D6"/>
    <w:rsid w:val="00324E69"/>
    <w:rsid w:val="0032623B"/>
    <w:rsid w:val="00333133"/>
    <w:rsid w:val="003418B5"/>
    <w:rsid w:val="00342300"/>
    <w:rsid w:val="00346FFE"/>
    <w:rsid w:val="00360C8E"/>
    <w:rsid w:val="003612D7"/>
    <w:rsid w:val="00361963"/>
    <w:rsid w:val="00366129"/>
    <w:rsid w:val="00376A87"/>
    <w:rsid w:val="00386772"/>
    <w:rsid w:val="003903C1"/>
    <w:rsid w:val="00395E5A"/>
    <w:rsid w:val="003A29DC"/>
    <w:rsid w:val="003A375A"/>
    <w:rsid w:val="003B1CD8"/>
    <w:rsid w:val="003B6276"/>
    <w:rsid w:val="003C0DA3"/>
    <w:rsid w:val="003C2452"/>
    <w:rsid w:val="003C31C7"/>
    <w:rsid w:val="003C6151"/>
    <w:rsid w:val="003E4167"/>
    <w:rsid w:val="003F06B9"/>
    <w:rsid w:val="003F5350"/>
    <w:rsid w:val="003F7347"/>
    <w:rsid w:val="00403A02"/>
    <w:rsid w:val="004117EB"/>
    <w:rsid w:val="00411D11"/>
    <w:rsid w:val="00412064"/>
    <w:rsid w:val="0042164F"/>
    <w:rsid w:val="00425F4A"/>
    <w:rsid w:val="004301AD"/>
    <w:rsid w:val="00436AC2"/>
    <w:rsid w:val="00437A80"/>
    <w:rsid w:val="00452992"/>
    <w:rsid w:val="004561B5"/>
    <w:rsid w:val="00460B68"/>
    <w:rsid w:val="00474761"/>
    <w:rsid w:val="00474B26"/>
    <w:rsid w:val="0047756A"/>
    <w:rsid w:val="00481B53"/>
    <w:rsid w:val="00493D11"/>
    <w:rsid w:val="004A0DC5"/>
    <w:rsid w:val="004B21E5"/>
    <w:rsid w:val="004D0193"/>
    <w:rsid w:val="004D0AEF"/>
    <w:rsid w:val="004D51DA"/>
    <w:rsid w:val="004E2203"/>
    <w:rsid w:val="004F0358"/>
    <w:rsid w:val="004F50A8"/>
    <w:rsid w:val="00501E54"/>
    <w:rsid w:val="005107E0"/>
    <w:rsid w:val="00513BF3"/>
    <w:rsid w:val="0051411D"/>
    <w:rsid w:val="0051671E"/>
    <w:rsid w:val="005168CA"/>
    <w:rsid w:val="0052531E"/>
    <w:rsid w:val="00530756"/>
    <w:rsid w:val="00532A95"/>
    <w:rsid w:val="005353AB"/>
    <w:rsid w:val="0053743E"/>
    <w:rsid w:val="00542BBB"/>
    <w:rsid w:val="0054397F"/>
    <w:rsid w:val="00560075"/>
    <w:rsid w:val="00564412"/>
    <w:rsid w:val="0057198B"/>
    <w:rsid w:val="0057752F"/>
    <w:rsid w:val="005A43E2"/>
    <w:rsid w:val="005A6F56"/>
    <w:rsid w:val="005A748C"/>
    <w:rsid w:val="005B307F"/>
    <w:rsid w:val="005C40B8"/>
    <w:rsid w:val="005D4AB4"/>
    <w:rsid w:val="005D704B"/>
    <w:rsid w:val="005E16EF"/>
    <w:rsid w:val="005E7701"/>
    <w:rsid w:val="005F13FF"/>
    <w:rsid w:val="005F6F08"/>
    <w:rsid w:val="005F78E3"/>
    <w:rsid w:val="00603559"/>
    <w:rsid w:val="00607CFE"/>
    <w:rsid w:val="00614C89"/>
    <w:rsid w:val="006223A3"/>
    <w:rsid w:val="006237A4"/>
    <w:rsid w:val="00635D16"/>
    <w:rsid w:val="006407D9"/>
    <w:rsid w:val="006508E9"/>
    <w:rsid w:val="0065692E"/>
    <w:rsid w:val="00657FBC"/>
    <w:rsid w:val="00664FA8"/>
    <w:rsid w:val="00681532"/>
    <w:rsid w:val="00682786"/>
    <w:rsid w:val="00683D65"/>
    <w:rsid w:val="00694221"/>
    <w:rsid w:val="00695622"/>
    <w:rsid w:val="006A0F6B"/>
    <w:rsid w:val="006A159D"/>
    <w:rsid w:val="006A1AAB"/>
    <w:rsid w:val="006A467C"/>
    <w:rsid w:val="006A5D29"/>
    <w:rsid w:val="006B4F70"/>
    <w:rsid w:val="006C3ADE"/>
    <w:rsid w:val="006C661A"/>
    <w:rsid w:val="006C6C93"/>
    <w:rsid w:val="006D0D59"/>
    <w:rsid w:val="006D1EF9"/>
    <w:rsid w:val="006D31ED"/>
    <w:rsid w:val="006D4FB1"/>
    <w:rsid w:val="006E0D25"/>
    <w:rsid w:val="006E42AF"/>
    <w:rsid w:val="006E7F58"/>
    <w:rsid w:val="006F0976"/>
    <w:rsid w:val="006F3A10"/>
    <w:rsid w:val="007026DE"/>
    <w:rsid w:val="007041C7"/>
    <w:rsid w:val="00706AEC"/>
    <w:rsid w:val="007072F5"/>
    <w:rsid w:val="00742157"/>
    <w:rsid w:val="00743D02"/>
    <w:rsid w:val="007518A8"/>
    <w:rsid w:val="00751D12"/>
    <w:rsid w:val="007538F4"/>
    <w:rsid w:val="00753D39"/>
    <w:rsid w:val="00755B3F"/>
    <w:rsid w:val="00755C9F"/>
    <w:rsid w:val="00760355"/>
    <w:rsid w:val="00760E49"/>
    <w:rsid w:val="00762A80"/>
    <w:rsid w:val="00762DEC"/>
    <w:rsid w:val="00767FF5"/>
    <w:rsid w:val="00771FEE"/>
    <w:rsid w:val="007774EC"/>
    <w:rsid w:val="00791D80"/>
    <w:rsid w:val="007949A1"/>
    <w:rsid w:val="007A0257"/>
    <w:rsid w:val="007A27B6"/>
    <w:rsid w:val="007A3203"/>
    <w:rsid w:val="007A50AF"/>
    <w:rsid w:val="007B2A19"/>
    <w:rsid w:val="007B7FE5"/>
    <w:rsid w:val="007C62CC"/>
    <w:rsid w:val="007C7D1E"/>
    <w:rsid w:val="007C7E7A"/>
    <w:rsid w:val="007D538F"/>
    <w:rsid w:val="007D731F"/>
    <w:rsid w:val="007E2472"/>
    <w:rsid w:val="007E3E56"/>
    <w:rsid w:val="007F2EC6"/>
    <w:rsid w:val="007F3088"/>
    <w:rsid w:val="007F42EB"/>
    <w:rsid w:val="007F7F52"/>
    <w:rsid w:val="00803165"/>
    <w:rsid w:val="00803BA1"/>
    <w:rsid w:val="00804A83"/>
    <w:rsid w:val="00806895"/>
    <w:rsid w:val="00810D52"/>
    <w:rsid w:val="00820CCA"/>
    <w:rsid w:val="0082129A"/>
    <w:rsid w:val="00823257"/>
    <w:rsid w:val="00823BC9"/>
    <w:rsid w:val="00823D10"/>
    <w:rsid w:val="0082595A"/>
    <w:rsid w:val="00825B0C"/>
    <w:rsid w:val="0083029B"/>
    <w:rsid w:val="00836B91"/>
    <w:rsid w:val="00836D87"/>
    <w:rsid w:val="00837BAE"/>
    <w:rsid w:val="00845EAF"/>
    <w:rsid w:val="008471CD"/>
    <w:rsid w:val="00852D0F"/>
    <w:rsid w:val="00857746"/>
    <w:rsid w:val="00864F31"/>
    <w:rsid w:val="008724E1"/>
    <w:rsid w:val="00875CB6"/>
    <w:rsid w:val="00877BAD"/>
    <w:rsid w:val="008801E5"/>
    <w:rsid w:val="00883E85"/>
    <w:rsid w:val="008966BD"/>
    <w:rsid w:val="008A3BC2"/>
    <w:rsid w:val="008A5EF0"/>
    <w:rsid w:val="008A6119"/>
    <w:rsid w:val="008B3DD1"/>
    <w:rsid w:val="008C193A"/>
    <w:rsid w:val="008D0843"/>
    <w:rsid w:val="008D29EF"/>
    <w:rsid w:val="008D6C5C"/>
    <w:rsid w:val="008E222E"/>
    <w:rsid w:val="008E68A7"/>
    <w:rsid w:val="008E6D90"/>
    <w:rsid w:val="008F0BE2"/>
    <w:rsid w:val="008F7059"/>
    <w:rsid w:val="0090415E"/>
    <w:rsid w:val="009141C6"/>
    <w:rsid w:val="00926ADD"/>
    <w:rsid w:val="00926BE6"/>
    <w:rsid w:val="00927AD7"/>
    <w:rsid w:val="00942793"/>
    <w:rsid w:val="009467AB"/>
    <w:rsid w:val="00947B1A"/>
    <w:rsid w:val="009656A4"/>
    <w:rsid w:val="0097571A"/>
    <w:rsid w:val="00976251"/>
    <w:rsid w:val="009A31BD"/>
    <w:rsid w:val="009A4F34"/>
    <w:rsid w:val="009A5C94"/>
    <w:rsid w:val="009B171C"/>
    <w:rsid w:val="009B4C01"/>
    <w:rsid w:val="009C02A3"/>
    <w:rsid w:val="009C10CF"/>
    <w:rsid w:val="009C322C"/>
    <w:rsid w:val="009C67C0"/>
    <w:rsid w:val="009D5DB6"/>
    <w:rsid w:val="009D6672"/>
    <w:rsid w:val="009E699D"/>
    <w:rsid w:val="009F4E5E"/>
    <w:rsid w:val="009F72F2"/>
    <w:rsid w:val="00A102A5"/>
    <w:rsid w:val="00A13E4A"/>
    <w:rsid w:val="00A2268E"/>
    <w:rsid w:val="00A274D1"/>
    <w:rsid w:val="00A35335"/>
    <w:rsid w:val="00A40EA2"/>
    <w:rsid w:val="00A431CC"/>
    <w:rsid w:val="00A504EC"/>
    <w:rsid w:val="00A55676"/>
    <w:rsid w:val="00A6720D"/>
    <w:rsid w:val="00A67879"/>
    <w:rsid w:val="00A86D2F"/>
    <w:rsid w:val="00A92634"/>
    <w:rsid w:val="00A960C9"/>
    <w:rsid w:val="00AB1220"/>
    <w:rsid w:val="00AB37A4"/>
    <w:rsid w:val="00AC5FE9"/>
    <w:rsid w:val="00AD04E3"/>
    <w:rsid w:val="00AD6ED3"/>
    <w:rsid w:val="00AE16BC"/>
    <w:rsid w:val="00AF134E"/>
    <w:rsid w:val="00B01148"/>
    <w:rsid w:val="00B02BA6"/>
    <w:rsid w:val="00B02F58"/>
    <w:rsid w:val="00B043CF"/>
    <w:rsid w:val="00B047D3"/>
    <w:rsid w:val="00B16729"/>
    <w:rsid w:val="00B25D2F"/>
    <w:rsid w:val="00B30CFE"/>
    <w:rsid w:val="00B517C5"/>
    <w:rsid w:val="00B51B83"/>
    <w:rsid w:val="00B56805"/>
    <w:rsid w:val="00B638AB"/>
    <w:rsid w:val="00B63E44"/>
    <w:rsid w:val="00B640D9"/>
    <w:rsid w:val="00B7199C"/>
    <w:rsid w:val="00B76839"/>
    <w:rsid w:val="00B82F75"/>
    <w:rsid w:val="00B973C5"/>
    <w:rsid w:val="00BA47F8"/>
    <w:rsid w:val="00BA7F7A"/>
    <w:rsid w:val="00BB5C7F"/>
    <w:rsid w:val="00BC2270"/>
    <w:rsid w:val="00BD3D12"/>
    <w:rsid w:val="00BD4230"/>
    <w:rsid w:val="00BE73B2"/>
    <w:rsid w:val="00BF22FE"/>
    <w:rsid w:val="00C142B7"/>
    <w:rsid w:val="00C165B7"/>
    <w:rsid w:val="00C17367"/>
    <w:rsid w:val="00C26876"/>
    <w:rsid w:val="00C33D50"/>
    <w:rsid w:val="00C36253"/>
    <w:rsid w:val="00C45056"/>
    <w:rsid w:val="00C47707"/>
    <w:rsid w:val="00C520E1"/>
    <w:rsid w:val="00C55E6F"/>
    <w:rsid w:val="00C561FC"/>
    <w:rsid w:val="00C62700"/>
    <w:rsid w:val="00C66DBB"/>
    <w:rsid w:val="00C71AB6"/>
    <w:rsid w:val="00C90DD1"/>
    <w:rsid w:val="00C931B2"/>
    <w:rsid w:val="00C9623A"/>
    <w:rsid w:val="00CA257B"/>
    <w:rsid w:val="00CB4D33"/>
    <w:rsid w:val="00CB7A2B"/>
    <w:rsid w:val="00CC0E44"/>
    <w:rsid w:val="00CD2562"/>
    <w:rsid w:val="00CD36E6"/>
    <w:rsid w:val="00CE27EA"/>
    <w:rsid w:val="00CF1382"/>
    <w:rsid w:val="00CF257C"/>
    <w:rsid w:val="00CF51C7"/>
    <w:rsid w:val="00D06D2D"/>
    <w:rsid w:val="00D1514A"/>
    <w:rsid w:val="00D17E0E"/>
    <w:rsid w:val="00D2043D"/>
    <w:rsid w:val="00D232F0"/>
    <w:rsid w:val="00D369E6"/>
    <w:rsid w:val="00D53915"/>
    <w:rsid w:val="00D542B1"/>
    <w:rsid w:val="00D727E5"/>
    <w:rsid w:val="00D82C28"/>
    <w:rsid w:val="00D945A6"/>
    <w:rsid w:val="00DA4B28"/>
    <w:rsid w:val="00DA6AAF"/>
    <w:rsid w:val="00DA700A"/>
    <w:rsid w:val="00DB31A8"/>
    <w:rsid w:val="00DC19EF"/>
    <w:rsid w:val="00DC25A0"/>
    <w:rsid w:val="00DC4442"/>
    <w:rsid w:val="00DD7BF7"/>
    <w:rsid w:val="00DE5007"/>
    <w:rsid w:val="00DF03C6"/>
    <w:rsid w:val="00DF066C"/>
    <w:rsid w:val="00DF0C0C"/>
    <w:rsid w:val="00DF2C84"/>
    <w:rsid w:val="00DF49E0"/>
    <w:rsid w:val="00DF52D9"/>
    <w:rsid w:val="00E00DFF"/>
    <w:rsid w:val="00E13649"/>
    <w:rsid w:val="00E23BB4"/>
    <w:rsid w:val="00E40017"/>
    <w:rsid w:val="00E4015F"/>
    <w:rsid w:val="00E4286C"/>
    <w:rsid w:val="00E433CC"/>
    <w:rsid w:val="00E438E8"/>
    <w:rsid w:val="00E53B04"/>
    <w:rsid w:val="00E561F4"/>
    <w:rsid w:val="00E57C38"/>
    <w:rsid w:val="00E632B7"/>
    <w:rsid w:val="00E658B9"/>
    <w:rsid w:val="00E67395"/>
    <w:rsid w:val="00E73262"/>
    <w:rsid w:val="00E7378C"/>
    <w:rsid w:val="00E8630D"/>
    <w:rsid w:val="00EA2152"/>
    <w:rsid w:val="00EA25C0"/>
    <w:rsid w:val="00EA7784"/>
    <w:rsid w:val="00EA77A4"/>
    <w:rsid w:val="00EA78FA"/>
    <w:rsid w:val="00EB3271"/>
    <w:rsid w:val="00EB475A"/>
    <w:rsid w:val="00EC1D1F"/>
    <w:rsid w:val="00EC422F"/>
    <w:rsid w:val="00EC7CEE"/>
    <w:rsid w:val="00ED2232"/>
    <w:rsid w:val="00ED502F"/>
    <w:rsid w:val="00ED7D39"/>
    <w:rsid w:val="00EF32B0"/>
    <w:rsid w:val="00EF373B"/>
    <w:rsid w:val="00EF50E0"/>
    <w:rsid w:val="00F00E39"/>
    <w:rsid w:val="00F13006"/>
    <w:rsid w:val="00F262A0"/>
    <w:rsid w:val="00F34252"/>
    <w:rsid w:val="00F432DB"/>
    <w:rsid w:val="00F43DA7"/>
    <w:rsid w:val="00F4542D"/>
    <w:rsid w:val="00F45B87"/>
    <w:rsid w:val="00F47A1F"/>
    <w:rsid w:val="00F53566"/>
    <w:rsid w:val="00F535AE"/>
    <w:rsid w:val="00F6000F"/>
    <w:rsid w:val="00F6511E"/>
    <w:rsid w:val="00F66858"/>
    <w:rsid w:val="00F70742"/>
    <w:rsid w:val="00F729D3"/>
    <w:rsid w:val="00F81E5A"/>
    <w:rsid w:val="00FA383E"/>
    <w:rsid w:val="00FB20F0"/>
    <w:rsid w:val="00FC6F0F"/>
    <w:rsid w:val="00FD0CE3"/>
    <w:rsid w:val="00FD1819"/>
    <w:rsid w:val="00FD5FC1"/>
    <w:rsid w:val="00FE3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1CAAFA9C-4871-4E4A-BBFC-477A1C859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5EAF"/>
    <w:rPr>
      <w:rFonts w:ascii="Arial" w:hAnsi="Arial"/>
      <w:sz w:val="24"/>
      <w:szCs w:val="24"/>
    </w:rPr>
  </w:style>
  <w:style w:type="paragraph" w:styleId="Ttulo5">
    <w:name w:val="heading 5"/>
    <w:basedOn w:val="Normal"/>
    <w:next w:val="Normal"/>
    <w:qFormat/>
    <w:rsid w:val="00845EAF"/>
    <w:pPr>
      <w:keepNext/>
      <w:outlineLvl w:val="4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845EAF"/>
    <w:pPr>
      <w:tabs>
        <w:tab w:val="center" w:pos="4419"/>
        <w:tab w:val="right" w:pos="8838"/>
      </w:tabs>
    </w:pPr>
    <w:rPr>
      <w:rFonts w:ascii="Times New (W1)" w:hAnsi="Times New (W1)"/>
    </w:rPr>
  </w:style>
  <w:style w:type="paragraph" w:styleId="Recuodecorpodetexto2">
    <w:name w:val="Body Text Indent 2"/>
    <w:basedOn w:val="Normal"/>
    <w:rsid w:val="00845EAF"/>
    <w:pPr>
      <w:spacing w:after="120" w:line="480" w:lineRule="auto"/>
      <w:ind w:left="283"/>
    </w:pPr>
  </w:style>
  <w:style w:type="paragraph" w:styleId="Corpodetexto2">
    <w:name w:val="Body Text 2"/>
    <w:basedOn w:val="Normal"/>
    <w:rsid w:val="00845EAF"/>
    <w:pPr>
      <w:spacing w:after="120" w:line="480" w:lineRule="auto"/>
    </w:pPr>
  </w:style>
  <w:style w:type="paragraph" w:styleId="Recuodecorpodetexto3">
    <w:name w:val="Body Text Indent 3"/>
    <w:basedOn w:val="Normal"/>
    <w:rsid w:val="003B6276"/>
    <w:pPr>
      <w:spacing w:after="120"/>
      <w:ind w:left="283"/>
    </w:pPr>
    <w:rPr>
      <w:sz w:val="16"/>
      <w:szCs w:val="16"/>
    </w:rPr>
  </w:style>
  <w:style w:type="paragraph" w:styleId="Corpodetexto">
    <w:name w:val="Body Text"/>
    <w:basedOn w:val="Normal"/>
    <w:rsid w:val="00852D0F"/>
    <w:pPr>
      <w:spacing w:after="120"/>
    </w:pPr>
  </w:style>
  <w:style w:type="paragraph" w:styleId="Recuodecorpodetexto">
    <w:name w:val="Body Text Indent"/>
    <w:basedOn w:val="Normal"/>
    <w:rsid w:val="00852D0F"/>
    <w:pPr>
      <w:spacing w:after="120"/>
      <w:ind w:left="283"/>
    </w:pPr>
  </w:style>
  <w:style w:type="paragraph" w:styleId="SemEspaamento">
    <w:name w:val="No Spacing"/>
    <w:qFormat/>
    <w:rsid w:val="00852D0F"/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E4286C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096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30A1C8-93E7-4D49-B9A7-12E427571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1087</Words>
  <Characters>5870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pessoal</Company>
  <LinksUpToDate>false</LinksUpToDate>
  <CharactersWithSpaces>6944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Simone Morais Soares</dc:creator>
  <cp:keywords/>
  <cp:lastModifiedBy>Lucilio Vieira</cp:lastModifiedBy>
  <cp:revision>6</cp:revision>
  <dcterms:created xsi:type="dcterms:W3CDTF">2015-04-28T19:03:00Z</dcterms:created>
  <dcterms:modified xsi:type="dcterms:W3CDTF">2015-07-30T20:57:00Z</dcterms:modified>
</cp:coreProperties>
</file>